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Look w:val="04A0" w:firstRow="1" w:lastRow="0" w:firstColumn="1" w:lastColumn="0" w:noHBand="0" w:noVBand="1"/>
      </w:tblPr>
      <w:tblGrid>
        <w:gridCol w:w="2244"/>
        <w:gridCol w:w="2243"/>
        <w:gridCol w:w="2244"/>
        <w:gridCol w:w="2624"/>
      </w:tblGrid>
      <w:tr w:rsidR="00916778" w:rsidRPr="001F43DF" w:rsidTr="0060162B">
        <w:tc>
          <w:tcPr>
            <w:tcW w:w="2379" w:type="dxa"/>
            <w:shd w:val="clear" w:color="auto" w:fill="auto"/>
          </w:tcPr>
          <w:p w:rsidR="00016F1C" w:rsidRPr="0060162B" w:rsidRDefault="00016F1C" w:rsidP="0060162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378" w:type="dxa"/>
            <w:shd w:val="clear" w:color="auto" w:fill="auto"/>
          </w:tcPr>
          <w:p w:rsidR="00016F1C" w:rsidRPr="0060162B" w:rsidRDefault="00016F1C" w:rsidP="0060162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379" w:type="dxa"/>
            <w:shd w:val="clear" w:color="auto" w:fill="auto"/>
          </w:tcPr>
          <w:p w:rsidR="00016F1C" w:rsidRPr="0060162B" w:rsidRDefault="00016F1C" w:rsidP="0060162B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</w:p>
        </w:tc>
        <w:tc>
          <w:tcPr>
            <w:tcW w:w="2717" w:type="dxa"/>
            <w:shd w:val="clear" w:color="auto" w:fill="auto"/>
          </w:tcPr>
          <w:p w:rsidR="00016F1C" w:rsidRPr="0060162B" w:rsidRDefault="00016F1C" w:rsidP="0060162B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60162B">
              <w:rPr>
                <w:b/>
                <w:sz w:val="20"/>
                <w:szCs w:val="18"/>
              </w:rPr>
              <w:t>Приложение № 1</w:t>
            </w:r>
          </w:p>
          <w:p w:rsidR="00016F1C" w:rsidRPr="0060162B" w:rsidRDefault="00016F1C" w:rsidP="0060162B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60162B">
              <w:rPr>
                <w:sz w:val="20"/>
                <w:szCs w:val="18"/>
              </w:rPr>
              <w:t>к Поручению на проведение</w:t>
            </w:r>
          </w:p>
          <w:p w:rsidR="00016F1C" w:rsidRPr="0060162B" w:rsidRDefault="00016F1C" w:rsidP="0060162B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60162B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Pr="001F43DF" w:rsidRDefault="001F5A0A" w:rsidP="00CF0E3B">
      <w:pPr>
        <w:suppressAutoHyphens/>
        <w:jc w:val="center"/>
        <w:rPr>
          <w:b/>
        </w:rPr>
      </w:pPr>
    </w:p>
    <w:p w:rsidR="00CF0E3B" w:rsidRPr="001F43DF" w:rsidRDefault="00CF0E3B" w:rsidP="00CF0E3B">
      <w:pPr>
        <w:suppressAutoHyphens/>
        <w:jc w:val="center"/>
        <w:rPr>
          <w:b/>
        </w:rPr>
      </w:pPr>
      <w:r w:rsidRPr="001F43DF">
        <w:rPr>
          <w:b/>
        </w:rPr>
        <w:t>ТЕХНИЧЕСКОЕ ЗАДАНИЕ</w:t>
      </w:r>
    </w:p>
    <w:p w:rsidR="00C73468" w:rsidRPr="001F43DF" w:rsidRDefault="00CF0E3B" w:rsidP="00C73468">
      <w:pPr>
        <w:pStyle w:val="aa"/>
        <w:ind w:left="0"/>
        <w:jc w:val="center"/>
        <w:rPr>
          <w:b/>
          <w:sz w:val="24"/>
          <w:szCs w:val="24"/>
        </w:rPr>
      </w:pPr>
      <w:r w:rsidRPr="001F43DF">
        <w:rPr>
          <w:b/>
          <w:sz w:val="24"/>
          <w:szCs w:val="24"/>
        </w:rPr>
        <w:t xml:space="preserve">на </w:t>
      </w:r>
      <w:r w:rsidR="00F31168" w:rsidRPr="001F43DF">
        <w:rPr>
          <w:b/>
          <w:sz w:val="24"/>
          <w:szCs w:val="24"/>
        </w:rPr>
        <w:t>открытый</w:t>
      </w:r>
      <w:r w:rsidRPr="001F43DF">
        <w:rPr>
          <w:b/>
          <w:sz w:val="24"/>
          <w:szCs w:val="24"/>
        </w:rPr>
        <w:t xml:space="preserve"> запрос предложений по выбору исполнителя </w:t>
      </w:r>
      <w:r w:rsidR="00F31168" w:rsidRPr="001F43DF">
        <w:rPr>
          <w:b/>
          <w:sz w:val="24"/>
          <w:szCs w:val="24"/>
        </w:rPr>
        <w:t>работ</w:t>
      </w:r>
      <w:r w:rsidR="00C73468" w:rsidRPr="001F43DF">
        <w:rPr>
          <w:sz w:val="24"/>
          <w:szCs w:val="24"/>
        </w:rPr>
        <w:t xml:space="preserve"> </w:t>
      </w:r>
    </w:p>
    <w:p w:rsidR="00FB7C41" w:rsidRPr="001F43DF" w:rsidRDefault="00CF0E3B" w:rsidP="00CF0E3B">
      <w:pPr>
        <w:pStyle w:val="aa"/>
        <w:ind w:left="0"/>
        <w:jc w:val="center"/>
        <w:rPr>
          <w:sz w:val="24"/>
          <w:szCs w:val="24"/>
        </w:rPr>
      </w:pPr>
      <w:r w:rsidRPr="001F43DF">
        <w:rPr>
          <w:sz w:val="24"/>
          <w:szCs w:val="24"/>
        </w:rPr>
        <w:t>«</w:t>
      </w:r>
      <w:r w:rsidR="00337702" w:rsidRPr="001F43DF">
        <w:rPr>
          <w:sz w:val="24"/>
          <w:szCs w:val="24"/>
        </w:rPr>
        <w:t>ГЭС-1</w:t>
      </w:r>
      <w:r w:rsidR="00FB7C41" w:rsidRPr="001F43DF">
        <w:rPr>
          <w:sz w:val="24"/>
          <w:szCs w:val="24"/>
        </w:rPr>
        <w:t>9.</w:t>
      </w:r>
      <w:r w:rsidR="00337702" w:rsidRPr="001F43DF">
        <w:rPr>
          <w:sz w:val="24"/>
          <w:szCs w:val="24"/>
        </w:rPr>
        <w:t xml:space="preserve"> </w:t>
      </w:r>
      <w:r w:rsidR="00FB7C41" w:rsidRPr="001F43DF">
        <w:rPr>
          <w:sz w:val="24"/>
          <w:szCs w:val="24"/>
        </w:rPr>
        <w:t xml:space="preserve">Замена высоковольтных вводов высокого напряжения 150 кВ </w:t>
      </w:r>
    </w:p>
    <w:p w:rsidR="00CF0E3B" w:rsidRPr="001F43DF" w:rsidRDefault="00FB7C41" w:rsidP="00CF0E3B">
      <w:pPr>
        <w:pStyle w:val="aa"/>
        <w:ind w:left="0"/>
        <w:jc w:val="center"/>
        <w:rPr>
          <w:sz w:val="24"/>
          <w:szCs w:val="24"/>
        </w:rPr>
      </w:pPr>
      <w:r w:rsidRPr="001F43DF">
        <w:rPr>
          <w:sz w:val="24"/>
          <w:szCs w:val="24"/>
        </w:rPr>
        <w:t>главного силового трансформатора Т-2</w:t>
      </w:r>
      <w:r w:rsidR="00CF0E3B" w:rsidRPr="001F43DF">
        <w:rPr>
          <w:sz w:val="24"/>
          <w:szCs w:val="24"/>
        </w:rPr>
        <w:t>»</w:t>
      </w:r>
    </w:p>
    <w:p w:rsidR="00F3681D" w:rsidRPr="001F43DF" w:rsidRDefault="00F3681D" w:rsidP="00CF0E3B">
      <w:pPr>
        <w:pStyle w:val="aa"/>
        <w:ind w:left="0"/>
        <w:jc w:val="center"/>
        <w:rPr>
          <w:sz w:val="24"/>
          <w:szCs w:val="24"/>
        </w:rPr>
      </w:pPr>
      <w:r w:rsidRPr="001F43DF">
        <w:rPr>
          <w:sz w:val="24"/>
        </w:rPr>
        <w:t xml:space="preserve">(номер закупки по ГКПЗ </w:t>
      </w:r>
      <w:r w:rsidR="006418C5" w:rsidRPr="001F43DF">
        <w:rPr>
          <w:sz w:val="24"/>
        </w:rPr>
        <w:t>2</w:t>
      </w:r>
      <w:r w:rsidR="00AF5E11" w:rsidRPr="001F43DF">
        <w:rPr>
          <w:sz w:val="24"/>
        </w:rPr>
        <w:t>6</w:t>
      </w:r>
      <w:r w:rsidR="006418C5" w:rsidRPr="001F43DF">
        <w:rPr>
          <w:sz w:val="24"/>
        </w:rPr>
        <w:t>00/4.2</w:t>
      </w:r>
      <w:r w:rsidR="00AE14F2" w:rsidRPr="001F43DF">
        <w:rPr>
          <w:sz w:val="24"/>
        </w:rPr>
        <w:t>0</w:t>
      </w:r>
      <w:r w:rsidR="00F31168" w:rsidRPr="001F43DF">
        <w:rPr>
          <w:sz w:val="24"/>
        </w:rPr>
        <w:t>-</w:t>
      </w:r>
      <w:r w:rsidR="00AF5E11" w:rsidRPr="001F43DF">
        <w:rPr>
          <w:sz w:val="24"/>
        </w:rPr>
        <w:t>1</w:t>
      </w:r>
      <w:r w:rsidR="00FB7C41" w:rsidRPr="001F43DF">
        <w:rPr>
          <w:sz w:val="24"/>
        </w:rPr>
        <w:t>184</w:t>
      </w:r>
      <w:r w:rsidRPr="001F43DF">
        <w:rPr>
          <w:sz w:val="24"/>
        </w:rPr>
        <w:t>)</w:t>
      </w:r>
    </w:p>
    <w:p w:rsidR="00CF0E3B" w:rsidRPr="001F43DF" w:rsidRDefault="00AF5E11" w:rsidP="00CF0E3B">
      <w:pPr>
        <w:pStyle w:val="aa"/>
        <w:ind w:left="0"/>
        <w:jc w:val="center"/>
        <w:rPr>
          <w:sz w:val="24"/>
          <w:szCs w:val="24"/>
        </w:rPr>
      </w:pPr>
      <w:r w:rsidRPr="001F43DF">
        <w:rPr>
          <w:sz w:val="24"/>
          <w:szCs w:val="24"/>
        </w:rPr>
        <w:t xml:space="preserve">Каскада Туломских и Серебрянских ГЭС </w:t>
      </w:r>
      <w:r w:rsidR="00CF0E3B" w:rsidRPr="001F43DF">
        <w:rPr>
          <w:sz w:val="24"/>
          <w:szCs w:val="24"/>
        </w:rPr>
        <w:t xml:space="preserve"> филиала «Кольский» ОАО «ТГК-1»</w:t>
      </w:r>
    </w:p>
    <w:p w:rsidR="007E741D" w:rsidRPr="001F43DF" w:rsidRDefault="007E741D" w:rsidP="00CF0E3B">
      <w:pPr>
        <w:suppressAutoHyphens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843"/>
      </w:tblGrid>
      <w:tr w:rsidR="001F43DF" w:rsidRPr="001F43DF" w:rsidTr="0060162B">
        <w:tc>
          <w:tcPr>
            <w:tcW w:w="1951" w:type="dxa"/>
            <w:shd w:val="clear" w:color="auto" w:fill="auto"/>
          </w:tcPr>
          <w:p w:rsidR="007E741D" w:rsidRPr="001F43DF" w:rsidRDefault="007E741D" w:rsidP="0060162B">
            <w:pPr>
              <w:suppressAutoHyphens/>
              <w:jc w:val="center"/>
            </w:pPr>
            <w:r w:rsidRPr="001F43DF">
              <w:t>ОКВЭД</w:t>
            </w:r>
          </w:p>
        </w:tc>
        <w:tc>
          <w:tcPr>
            <w:tcW w:w="1843" w:type="dxa"/>
            <w:shd w:val="clear" w:color="auto" w:fill="auto"/>
          </w:tcPr>
          <w:p w:rsidR="007E741D" w:rsidRPr="001F43DF" w:rsidRDefault="00AF5E11" w:rsidP="0060162B">
            <w:pPr>
              <w:suppressAutoHyphens/>
              <w:jc w:val="center"/>
            </w:pPr>
            <w:r w:rsidRPr="001F43DF">
              <w:t>35.11.2</w:t>
            </w:r>
          </w:p>
        </w:tc>
      </w:tr>
      <w:tr w:rsidR="007E741D" w:rsidRPr="001F43DF" w:rsidTr="0060162B">
        <w:tc>
          <w:tcPr>
            <w:tcW w:w="1951" w:type="dxa"/>
            <w:shd w:val="clear" w:color="auto" w:fill="auto"/>
          </w:tcPr>
          <w:p w:rsidR="007E741D" w:rsidRPr="001F43DF" w:rsidRDefault="007E741D" w:rsidP="0060162B">
            <w:pPr>
              <w:suppressAutoHyphens/>
              <w:jc w:val="center"/>
            </w:pPr>
            <w:r w:rsidRPr="001F43DF">
              <w:t>ОК</w:t>
            </w:r>
            <w:r w:rsidR="0038333D" w:rsidRPr="001F43DF">
              <w:t>П</w:t>
            </w:r>
            <w:r w:rsidR="00802707" w:rsidRPr="001F43DF">
              <w:t>Д</w:t>
            </w:r>
          </w:p>
        </w:tc>
        <w:tc>
          <w:tcPr>
            <w:tcW w:w="1843" w:type="dxa"/>
            <w:shd w:val="clear" w:color="auto" w:fill="auto"/>
          </w:tcPr>
          <w:p w:rsidR="007E741D" w:rsidRPr="001F43DF" w:rsidRDefault="00097B86" w:rsidP="0060162B">
            <w:pPr>
              <w:suppressAutoHyphens/>
              <w:jc w:val="center"/>
            </w:pPr>
            <w:r>
              <w:t>71.20.13.000</w:t>
            </w:r>
          </w:p>
        </w:tc>
      </w:tr>
    </w:tbl>
    <w:p w:rsidR="00CF0E3B" w:rsidRPr="001F43DF" w:rsidRDefault="00CF0E3B" w:rsidP="00CF0E3B">
      <w:pPr>
        <w:suppressAutoHyphens/>
        <w:rPr>
          <w:b/>
          <w:sz w:val="20"/>
          <w:szCs w:val="20"/>
        </w:rPr>
      </w:pPr>
    </w:p>
    <w:p w:rsidR="00CF0E3B" w:rsidRPr="001F43DF" w:rsidRDefault="00016F1C" w:rsidP="00CF0E3B">
      <w:pPr>
        <w:suppressAutoHyphens/>
        <w:rPr>
          <w:b/>
        </w:rPr>
      </w:pPr>
      <w:r w:rsidRPr="001F43DF">
        <w:rPr>
          <w:b/>
          <w:lang w:val="en-US"/>
        </w:rPr>
        <w:t>1</w:t>
      </w:r>
      <w:r w:rsidR="00CF0E3B" w:rsidRPr="001F43DF">
        <w:rPr>
          <w:b/>
        </w:rPr>
        <w:t>. Общие требования.</w:t>
      </w:r>
    </w:p>
    <w:p w:rsidR="00016F1C" w:rsidRPr="001F43DF" w:rsidRDefault="00016F1C" w:rsidP="00CF0E3B">
      <w:pPr>
        <w:suppressAutoHyphens/>
        <w:rPr>
          <w:b/>
        </w:rPr>
      </w:pPr>
    </w:p>
    <w:p w:rsidR="007E741D" w:rsidRPr="001F43DF" w:rsidRDefault="007E741D" w:rsidP="00CF0E3B">
      <w:pPr>
        <w:suppressAutoHyphens/>
        <w:jc w:val="both"/>
        <w:rPr>
          <w:b/>
        </w:rPr>
      </w:pPr>
      <w:r w:rsidRPr="001F43DF">
        <w:rPr>
          <w:b/>
        </w:rPr>
        <w:t xml:space="preserve">1.1. </w:t>
      </w:r>
      <w:r w:rsidR="00CF0E3B" w:rsidRPr="001F43DF">
        <w:rPr>
          <w:b/>
        </w:rPr>
        <w:t>Требования к месту выполнения работ</w:t>
      </w:r>
      <w:r w:rsidRPr="001F43DF">
        <w:rPr>
          <w:b/>
        </w:rPr>
        <w:t>.</w:t>
      </w:r>
      <w:r w:rsidR="00CF0E3B" w:rsidRPr="001F43DF">
        <w:rPr>
          <w:b/>
        </w:rPr>
        <w:t xml:space="preserve"> </w:t>
      </w:r>
    </w:p>
    <w:p w:rsidR="00AF5E11" w:rsidRPr="001F43DF" w:rsidRDefault="00CF0E3B" w:rsidP="00CF0E3B">
      <w:pPr>
        <w:suppressAutoHyphens/>
        <w:jc w:val="both"/>
      </w:pPr>
      <w:r w:rsidRPr="001F43DF">
        <w:rPr>
          <w:u w:val="single"/>
        </w:rPr>
        <w:t xml:space="preserve">Мурманская область, Кольский район, </w:t>
      </w:r>
      <w:r w:rsidR="00FB7C41" w:rsidRPr="001F43DF">
        <w:rPr>
          <w:u w:val="single"/>
        </w:rPr>
        <w:t>Нижне-Териберская ГЭС</w:t>
      </w:r>
      <w:r w:rsidR="00F31168" w:rsidRPr="001F43DF">
        <w:rPr>
          <w:u w:val="single"/>
        </w:rPr>
        <w:t xml:space="preserve"> (ГЭС-1</w:t>
      </w:r>
      <w:r w:rsidR="00FB7C41" w:rsidRPr="001F43DF">
        <w:rPr>
          <w:u w:val="single"/>
        </w:rPr>
        <w:t>9</w:t>
      </w:r>
      <w:r w:rsidR="00F31168" w:rsidRPr="001F43DF">
        <w:rPr>
          <w:u w:val="single"/>
        </w:rPr>
        <w:t>) К</w:t>
      </w:r>
      <w:r w:rsidR="00AF5E11" w:rsidRPr="001F43DF">
        <w:rPr>
          <w:u w:val="single"/>
        </w:rPr>
        <w:t>Т</w:t>
      </w:r>
      <w:r w:rsidR="00F31168" w:rsidRPr="001F43DF">
        <w:rPr>
          <w:u w:val="single"/>
        </w:rPr>
        <w:t>СГЭС филиала «Кольский» ОАО «ТГК-1»</w:t>
      </w:r>
      <w:r w:rsidRPr="001F43DF">
        <w:rPr>
          <w:u w:val="single"/>
        </w:rPr>
        <w:t>.</w:t>
      </w:r>
    </w:p>
    <w:p w:rsidR="007E741D" w:rsidRPr="001F43DF" w:rsidRDefault="007E741D" w:rsidP="00CF0E3B">
      <w:pPr>
        <w:suppressAutoHyphens/>
        <w:jc w:val="both"/>
      </w:pPr>
      <w:r w:rsidRPr="001F43DF">
        <w:t>Ответственные за составление технического задания:</w:t>
      </w:r>
    </w:p>
    <w:p w:rsidR="007E741D" w:rsidRPr="001F43DF" w:rsidRDefault="007E741D" w:rsidP="00CF0E3B">
      <w:pPr>
        <w:suppressAutoHyphens/>
        <w:jc w:val="both"/>
        <w:rPr>
          <w:u w:val="single"/>
        </w:rPr>
      </w:pPr>
      <w:r w:rsidRPr="001F43DF">
        <w:rPr>
          <w:u w:val="single"/>
        </w:rPr>
        <w:t>Начальник ПТО</w:t>
      </w:r>
      <w:r w:rsidR="00802707" w:rsidRPr="001F43DF">
        <w:rPr>
          <w:u w:val="single"/>
        </w:rPr>
        <w:t xml:space="preserve"> КТСГЭС</w:t>
      </w:r>
      <w:r w:rsidRPr="001F43DF">
        <w:rPr>
          <w:u w:val="single"/>
        </w:rPr>
        <w:t>, Царев Сергей Викторович, 8-921-035-17-22;</w:t>
      </w:r>
    </w:p>
    <w:p w:rsidR="00CF0E3B" w:rsidRPr="001F43DF" w:rsidRDefault="00CF0E3B" w:rsidP="00CF0E3B">
      <w:pPr>
        <w:suppressAutoHyphens/>
        <w:jc w:val="both"/>
      </w:pPr>
      <w:r w:rsidRPr="001F43DF">
        <w:rPr>
          <w:u w:val="single"/>
        </w:rPr>
        <w:t>Начальник ЭМЦ-</w:t>
      </w:r>
      <w:r w:rsidR="00FB7C41" w:rsidRPr="001F43DF">
        <w:rPr>
          <w:u w:val="single"/>
        </w:rPr>
        <w:t>2</w:t>
      </w:r>
      <w:r w:rsidR="00802707" w:rsidRPr="001F43DF">
        <w:rPr>
          <w:u w:val="single"/>
        </w:rPr>
        <w:t xml:space="preserve"> КТСГЭС</w:t>
      </w:r>
      <w:r w:rsidRPr="001F43DF">
        <w:rPr>
          <w:u w:val="single"/>
        </w:rPr>
        <w:t xml:space="preserve">, </w:t>
      </w:r>
      <w:r w:rsidR="00FB7C41" w:rsidRPr="001F43DF">
        <w:rPr>
          <w:u w:val="single"/>
        </w:rPr>
        <w:t>Кундиков Андрей Павлович</w:t>
      </w:r>
      <w:r w:rsidR="00AF5E11" w:rsidRPr="001F43DF">
        <w:rPr>
          <w:u w:val="single"/>
        </w:rPr>
        <w:t>, 8-921-66</w:t>
      </w:r>
      <w:r w:rsidR="00FB7C41" w:rsidRPr="001F43DF">
        <w:rPr>
          <w:u w:val="single"/>
        </w:rPr>
        <w:t>2</w:t>
      </w:r>
      <w:r w:rsidR="00AF5E11" w:rsidRPr="001F43DF">
        <w:rPr>
          <w:u w:val="single"/>
        </w:rPr>
        <w:t>-</w:t>
      </w:r>
      <w:r w:rsidR="00FB7C41" w:rsidRPr="001F43DF">
        <w:rPr>
          <w:u w:val="single"/>
        </w:rPr>
        <w:t>01</w:t>
      </w:r>
      <w:r w:rsidR="00AF5E11" w:rsidRPr="001F43DF">
        <w:rPr>
          <w:u w:val="single"/>
        </w:rPr>
        <w:t>-</w:t>
      </w:r>
      <w:r w:rsidR="00FB7C41" w:rsidRPr="001F43DF">
        <w:rPr>
          <w:u w:val="single"/>
        </w:rPr>
        <w:t>10</w:t>
      </w:r>
    </w:p>
    <w:p w:rsidR="00CF0E3B" w:rsidRPr="001F43DF" w:rsidRDefault="00CF0E3B" w:rsidP="00CF0E3B">
      <w:pPr>
        <w:suppressAutoHyphens/>
        <w:jc w:val="both"/>
      </w:pPr>
    </w:p>
    <w:p w:rsidR="00CF0E3B" w:rsidRPr="001F43DF" w:rsidRDefault="007E741D" w:rsidP="00CF0E3B">
      <w:pPr>
        <w:suppressAutoHyphens/>
        <w:rPr>
          <w:b/>
        </w:rPr>
      </w:pPr>
      <w:r w:rsidRPr="001F43DF">
        <w:rPr>
          <w:b/>
        </w:rPr>
        <w:t>1.2. Период</w:t>
      </w:r>
      <w:r w:rsidR="00CF0E3B" w:rsidRPr="001F43DF">
        <w:rPr>
          <w:b/>
        </w:rPr>
        <w:t xml:space="preserve">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1F43DF" w:rsidRPr="001F43DF" w:rsidTr="00020C53">
        <w:tc>
          <w:tcPr>
            <w:tcW w:w="1970" w:type="dxa"/>
            <w:shd w:val="clear" w:color="auto" w:fill="auto"/>
          </w:tcPr>
          <w:p w:rsidR="00CF0E3B" w:rsidRPr="001F43DF" w:rsidRDefault="00CF0E3B" w:rsidP="00020C53">
            <w:pPr>
              <w:suppressAutoHyphens/>
            </w:pPr>
            <w:r w:rsidRPr="001F43DF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1F43DF" w:rsidRDefault="00FB7C41" w:rsidP="00AF5E11">
            <w:pPr>
              <w:suppressAutoHyphens/>
              <w:jc w:val="center"/>
            </w:pPr>
            <w:r w:rsidRPr="001F43DF">
              <w:t>август</w:t>
            </w:r>
          </w:p>
        </w:tc>
        <w:tc>
          <w:tcPr>
            <w:tcW w:w="567" w:type="dxa"/>
            <w:shd w:val="clear" w:color="auto" w:fill="auto"/>
          </w:tcPr>
          <w:p w:rsidR="00CF0E3B" w:rsidRPr="001F43DF" w:rsidRDefault="00CF0E3B" w:rsidP="00020C53">
            <w:pPr>
              <w:suppressAutoHyphens/>
            </w:pPr>
            <w:r w:rsidRPr="001F43DF"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F43DF" w:rsidRDefault="00CF0E3B" w:rsidP="00AF5E11">
            <w:pPr>
              <w:suppressAutoHyphens/>
              <w:jc w:val="center"/>
            </w:pPr>
            <w:r w:rsidRPr="001F43DF">
              <w:t>1</w:t>
            </w:r>
            <w:r w:rsidR="00AF5E11" w:rsidRPr="001F43DF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1F43DF" w:rsidRDefault="00CF0E3B" w:rsidP="00020C53">
            <w:pPr>
              <w:suppressAutoHyphens/>
            </w:pPr>
            <w:r w:rsidRPr="001F43DF">
              <w:t>г.</w:t>
            </w:r>
          </w:p>
        </w:tc>
      </w:tr>
      <w:tr w:rsidR="00CF0E3B" w:rsidRPr="001F43DF" w:rsidTr="00020C53">
        <w:tc>
          <w:tcPr>
            <w:tcW w:w="1970" w:type="dxa"/>
            <w:shd w:val="clear" w:color="auto" w:fill="auto"/>
          </w:tcPr>
          <w:p w:rsidR="00CF0E3B" w:rsidRPr="001F43DF" w:rsidRDefault="00CF0E3B" w:rsidP="00020C53">
            <w:pPr>
              <w:suppressAutoHyphens/>
            </w:pPr>
            <w:r w:rsidRPr="001F43DF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F43DF" w:rsidRDefault="00FB7C41" w:rsidP="00020C53">
            <w:pPr>
              <w:suppressAutoHyphens/>
              <w:jc w:val="center"/>
            </w:pPr>
            <w:r w:rsidRPr="001F43DF">
              <w:t>ноябрь</w:t>
            </w:r>
          </w:p>
        </w:tc>
        <w:tc>
          <w:tcPr>
            <w:tcW w:w="567" w:type="dxa"/>
            <w:shd w:val="clear" w:color="auto" w:fill="auto"/>
          </w:tcPr>
          <w:p w:rsidR="00CF0E3B" w:rsidRPr="001F43DF" w:rsidRDefault="00CF0E3B" w:rsidP="00020C53">
            <w:pPr>
              <w:suppressAutoHyphens/>
            </w:pPr>
            <w:r w:rsidRPr="001F43DF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F43DF" w:rsidRDefault="00CF0E3B" w:rsidP="00AF5E11">
            <w:pPr>
              <w:suppressAutoHyphens/>
              <w:jc w:val="center"/>
            </w:pPr>
            <w:r w:rsidRPr="001F43DF">
              <w:t>1</w:t>
            </w:r>
            <w:r w:rsidR="00AF5E11" w:rsidRPr="001F43DF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1F43DF" w:rsidRDefault="00CF0E3B" w:rsidP="00020C53">
            <w:pPr>
              <w:suppressAutoHyphens/>
            </w:pPr>
            <w:r w:rsidRPr="001F43DF">
              <w:t>г.</w:t>
            </w:r>
          </w:p>
        </w:tc>
      </w:tr>
    </w:tbl>
    <w:p w:rsidR="00CF0E3B" w:rsidRPr="001F43DF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6"/>
        <w:gridCol w:w="2025"/>
        <w:gridCol w:w="4124"/>
      </w:tblGrid>
      <w:tr w:rsidR="001F43DF" w:rsidRPr="001F43DF" w:rsidTr="007E741D">
        <w:tc>
          <w:tcPr>
            <w:tcW w:w="3369" w:type="dxa"/>
            <w:shd w:val="clear" w:color="auto" w:fill="auto"/>
          </w:tcPr>
          <w:p w:rsidR="00CF0E3B" w:rsidRPr="001F43DF" w:rsidRDefault="007E741D" w:rsidP="007E741D">
            <w:pPr>
              <w:rPr>
                <w:b/>
              </w:rPr>
            </w:pPr>
            <w:r w:rsidRPr="001F43DF">
              <w:rPr>
                <w:b/>
              </w:rPr>
              <w:t>1.3. Стоимость</w:t>
            </w:r>
            <w:r w:rsidR="00CF0E3B" w:rsidRPr="001F43DF">
              <w:rPr>
                <w:b/>
              </w:rPr>
              <w:t xml:space="preserve"> закупки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1F43DF" w:rsidRDefault="00FB7C41" w:rsidP="00020C53">
            <w:pPr>
              <w:jc w:val="center"/>
            </w:pPr>
            <w:r w:rsidRPr="001F43DF">
              <w:t>1</w:t>
            </w:r>
            <w:r w:rsidR="00977EB0">
              <w:t xml:space="preserve"> </w:t>
            </w:r>
            <w:r w:rsidRPr="001F43DF">
              <w:t>000</w:t>
            </w:r>
          </w:p>
        </w:tc>
        <w:tc>
          <w:tcPr>
            <w:tcW w:w="4358" w:type="dxa"/>
            <w:shd w:val="clear" w:color="auto" w:fill="auto"/>
          </w:tcPr>
          <w:p w:rsidR="00CF0E3B" w:rsidRPr="001F43DF" w:rsidRDefault="00CF0E3B" w:rsidP="00020C53">
            <w:r w:rsidRPr="001F43DF">
              <w:t>тыс. руб. без учета НДС,</w:t>
            </w:r>
          </w:p>
        </w:tc>
      </w:tr>
    </w:tbl>
    <w:p w:rsidR="00CF0E3B" w:rsidRDefault="00CF0E3B" w:rsidP="00CF0E3B">
      <w:pPr>
        <w:rPr>
          <w:b/>
        </w:rPr>
      </w:pPr>
      <w:r w:rsidRPr="001F43DF">
        <w:rPr>
          <w:b/>
        </w:rPr>
        <w:t>в том числе:</w:t>
      </w:r>
    </w:p>
    <w:p w:rsidR="00764E7F" w:rsidRPr="001F43DF" w:rsidRDefault="00764E7F" w:rsidP="00CF0E3B">
      <w:pPr>
        <w:rPr>
          <w:b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778"/>
        <w:gridCol w:w="993"/>
        <w:gridCol w:w="2835"/>
      </w:tblGrid>
      <w:tr w:rsidR="001F43DF" w:rsidRPr="001F43DF" w:rsidTr="00FB7C41">
        <w:tc>
          <w:tcPr>
            <w:tcW w:w="5778" w:type="dxa"/>
            <w:shd w:val="clear" w:color="auto" w:fill="auto"/>
          </w:tcPr>
          <w:p w:rsidR="00E54279" w:rsidRPr="001F43DF" w:rsidRDefault="00E54279" w:rsidP="00C0553A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1F43DF">
              <w:t>Стоимость поставляемых материалов 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279" w:rsidRPr="001F43DF" w:rsidRDefault="00FB7C41" w:rsidP="00F31168">
            <w:pPr>
              <w:jc w:val="center"/>
            </w:pPr>
            <w:r w:rsidRPr="001F43DF">
              <w:t>200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54279" w:rsidRPr="001F43DF" w:rsidRDefault="00337702" w:rsidP="00F31168">
            <w:pPr>
              <w:jc w:val="center"/>
            </w:pPr>
            <w:r w:rsidRPr="001F43DF">
              <w:t>тыс. руб. без учета НДС;</w:t>
            </w:r>
          </w:p>
        </w:tc>
      </w:tr>
      <w:tr w:rsidR="00AE14F2" w:rsidRPr="001F43DF" w:rsidTr="00FB7C41">
        <w:tc>
          <w:tcPr>
            <w:tcW w:w="5778" w:type="dxa"/>
            <w:shd w:val="clear" w:color="auto" w:fill="auto"/>
          </w:tcPr>
          <w:p w:rsidR="00AE14F2" w:rsidRPr="001F43DF" w:rsidRDefault="00AE14F2" w:rsidP="00C0553A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1F43DF">
              <w:t>Стоимость строительно-монтажных работ (СМР) –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4F2" w:rsidRPr="001F43DF" w:rsidRDefault="00FB7C41" w:rsidP="00F31168">
            <w:pPr>
              <w:jc w:val="center"/>
            </w:pPr>
            <w:r w:rsidRPr="001F43DF">
              <w:t>800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E14F2" w:rsidRPr="001F43DF" w:rsidRDefault="00AE14F2" w:rsidP="00F31168">
            <w:pPr>
              <w:jc w:val="center"/>
            </w:pPr>
            <w:r w:rsidRPr="001F43DF">
              <w:t>тыс. руб. без учета НДС;</w:t>
            </w:r>
          </w:p>
        </w:tc>
      </w:tr>
    </w:tbl>
    <w:p w:rsidR="00AF5E11" w:rsidRPr="001F43DF" w:rsidRDefault="00AF5E11" w:rsidP="00C73468">
      <w:pPr>
        <w:jc w:val="both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2126"/>
        <w:gridCol w:w="4111"/>
      </w:tblGrid>
      <w:tr w:rsidR="001F43DF" w:rsidRPr="001F43DF" w:rsidTr="00FB7C41">
        <w:tc>
          <w:tcPr>
            <w:tcW w:w="3369" w:type="dxa"/>
            <w:shd w:val="clear" w:color="auto" w:fill="auto"/>
          </w:tcPr>
          <w:p w:rsidR="00CF0E3B" w:rsidRPr="001F43DF" w:rsidRDefault="00CF0E3B" w:rsidP="007E741D">
            <w:r w:rsidRPr="001F43DF">
              <w:t>1-й квартал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0E3B" w:rsidRPr="001F43DF" w:rsidRDefault="00CF0E3B" w:rsidP="00020C53">
            <w:pPr>
              <w:jc w:val="center"/>
            </w:pPr>
            <w:r w:rsidRPr="001F43DF">
              <w:t>0</w:t>
            </w:r>
          </w:p>
        </w:tc>
        <w:tc>
          <w:tcPr>
            <w:tcW w:w="4111" w:type="dxa"/>
            <w:shd w:val="clear" w:color="auto" w:fill="auto"/>
          </w:tcPr>
          <w:p w:rsidR="00CF0E3B" w:rsidRPr="001F43DF" w:rsidRDefault="00CF0E3B" w:rsidP="00020C53">
            <w:r w:rsidRPr="001F43DF">
              <w:t>тыс. руб. без учета НДС;</w:t>
            </w:r>
          </w:p>
        </w:tc>
      </w:tr>
      <w:tr w:rsidR="001F43DF" w:rsidRPr="001F43DF" w:rsidTr="00FB7C41">
        <w:tc>
          <w:tcPr>
            <w:tcW w:w="3369" w:type="dxa"/>
            <w:shd w:val="clear" w:color="auto" w:fill="auto"/>
          </w:tcPr>
          <w:p w:rsidR="00CF0E3B" w:rsidRPr="001F43DF" w:rsidRDefault="00CF0E3B" w:rsidP="007E741D">
            <w:pPr>
              <w:rPr>
                <w:b/>
              </w:rPr>
            </w:pPr>
            <w:r w:rsidRPr="001F43DF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F43DF" w:rsidRDefault="006418C5" w:rsidP="00020C53">
            <w:pPr>
              <w:jc w:val="center"/>
            </w:pPr>
            <w:r w:rsidRPr="001F43DF">
              <w:t>0</w:t>
            </w:r>
          </w:p>
        </w:tc>
        <w:tc>
          <w:tcPr>
            <w:tcW w:w="4111" w:type="dxa"/>
            <w:shd w:val="clear" w:color="auto" w:fill="auto"/>
          </w:tcPr>
          <w:p w:rsidR="00CF0E3B" w:rsidRPr="001F43DF" w:rsidRDefault="00CF0E3B" w:rsidP="00020C53">
            <w:pPr>
              <w:rPr>
                <w:b/>
              </w:rPr>
            </w:pPr>
            <w:r w:rsidRPr="001F43DF">
              <w:t xml:space="preserve">тыс. руб. без учета НДС;  </w:t>
            </w:r>
          </w:p>
        </w:tc>
      </w:tr>
      <w:tr w:rsidR="001F43DF" w:rsidRPr="001F43DF" w:rsidTr="00FB7C41">
        <w:tc>
          <w:tcPr>
            <w:tcW w:w="3369" w:type="dxa"/>
            <w:shd w:val="clear" w:color="auto" w:fill="auto"/>
          </w:tcPr>
          <w:p w:rsidR="00CF0E3B" w:rsidRPr="001F43DF" w:rsidRDefault="00CF0E3B" w:rsidP="007E741D">
            <w:r w:rsidRPr="001F43DF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F43DF" w:rsidRDefault="00764E7F" w:rsidP="00020C53">
            <w:pPr>
              <w:jc w:val="center"/>
            </w:pPr>
            <w:r>
              <w:t>100</w:t>
            </w:r>
            <w:r w:rsidR="00FB7C41" w:rsidRPr="001F43DF">
              <w:t>0</w:t>
            </w:r>
          </w:p>
        </w:tc>
        <w:tc>
          <w:tcPr>
            <w:tcW w:w="4111" w:type="dxa"/>
            <w:shd w:val="clear" w:color="auto" w:fill="auto"/>
          </w:tcPr>
          <w:p w:rsidR="00CF0E3B" w:rsidRPr="001F43DF" w:rsidRDefault="00CF0E3B" w:rsidP="00020C53">
            <w:r w:rsidRPr="001F43DF">
              <w:t>тыс. руб. без учета НДС;</w:t>
            </w:r>
          </w:p>
        </w:tc>
      </w:tr>
      <w:tr w:rsidR="00CF0E3B" w:rsidRPr="001F43DF" w:rsidTr="00FB7C41">
        <w:tc>
          <w:tcPr>
            <w:tcW w:w="3369" w:type="dxa"/>
            <w:shd w:val="clear" w:color="auto" w:fill="auto"/>
          </w:tcPr>
          <w:p w:rsidR="00CF0E3B" w:rsidRPr="001F43DF" w:rsidRDefault="00CF0E3B" w:rsidP="007E741D">
            <w:r w:rsidRPr="001F43DF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F43DF" w:rsidRDefault="00FB7C41" w:rsidP="00020C53">
            <w:pPr>
              <w:jc w:val="center"/>
            </w:pPr>
            <w:r w:rsidRPr="001F43DF">
              <w:t>0</w:t>
            </w:r>
          </w:p>
        </w:tc>
        <w:tc>
          <w:tcPr>
            <w:tcW w:w="4111" w:type="dxa"/>
            <w:shd w:val="clear" w:color="auto" w:fill="auto"/>
          </w:tcPr>
          <w:p w:rsidR="00CF0E3B" w:rsidRPr="001F43DF" w:rsidRDefault="00CF0E3B" w:rsidP="00020C53">
            <w:r w:rsidRPr="001F43DF">
              <w:t>тыс. руб. без учета НДС;</w:t>
            </w:r>
          </w:p>
        </w:tc>
      </w:tr>
    </w:tbl>
    <w:p w:rsidR="00AF5E11" w:rsidRPr="001F43DF" w:rsidRDefault="00AF5E11" w:rsidP="00AF5E11"/>
    <w:p w:rsidR="007E741D" w:rsidRDefault="007E741D" w:rsidP="007E741D">
      <w:pPr>
        <w:keepNext/>
        <w:keepLines/>
        <w:tabs>
          <w:tab w:val="left" w:pos="993"/>
        </w:tabs>
        <w:jc w:val="both"/>
        <w:rPr>
          <w:b/>
        </w:rPr>
      </w:pPr>
      <w:r w:rsidRPr="001F43DF">
        <w:rPr>
          <w:b/>
        </w:rPr>
        <w:t>2. Требования к сметно-договорной документации.</w:t>
      </w:r>
    </w:p>
    <w:p w:rsidR="00EE4C99" w:rsidRPr="001F43DF" w:rsidRDefault="00EE4C99" w:rsidP="007E741D">
      <w:pPr>
        <w:keepNext/>
        <w:keepLines/>
        <w:tabs>
          <w:tab w:val="left" w:pos="993"/>
        </w:tabs>
        <w:jc w:val="both"/>
        <w:rPr>
          <w:b/>
        </w:rPr>
      </w:pPr>
    </w:p>
    <w:p w:rsidR="00AF5E11" w:rsidRPr="001F43DF" w:rsidRDefault="00AF5E11" w:rsidP="00016F1C">
      <w:pPr>
        <w:ind w:firstLine="708"/>
        <w:jc w:val="both"/>
      </w:pPr>
      <w:r w:rsidRPr="001F43DF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«О поряд</w:t>
      </w:r>
      <w:r w:rsidR="00EE4C99">
        <w:t>ке формирования стоимости работ……</w:t>
      </w:r>
      <w:r w:rsidR="00097B86">
        <w:t xml:space="preserve"> </w:t>
      </w:r>
      <w:r w:rsidRPr="001F43DF">
        <w:t xml:space="preserve">» </w:t>
      </w:r>
      <w:r w:rsidR="00EE4C99">
        <w:t>.</w:t>
      </w:r>
    </w:p>
    <w:p w:rsidR="00EE4C99" w:rsidRDefault="00AF5E11" w:rsidP="00AF5E11">
      <w:pPr>
        <w:ind w:firstLine="709"/>
        <w:jc w:val="both"/>
      </w:pPr>
      <w:r w:rsidRPr="001F43DF">
        <w:t>Выбор приоритетного нормативного документа для формирования стоимости работ необходимо осуществл</w:t>
      </w:r>
      <w:r w:rsidR="00EE4C99">
        <w:t>ять в порядке, предусмотренном</w:t>
      </w:r>
      <w:r w:rsidRPr="001F43DF">
        <w:t xml:space="preserve"> утвержденным приказом. </w:t>
      </w:r>
    </w:p>
    <w:p w:rsidR="00AF5E11" w:rsidRDefault="00AF5E11" w:rsidP="00AF5E11">
      <w:pPr>
        <w:ind w:firstLine="709"/>
        <w:jc w:val="both"/>
      </w:pPr>
      <w:r w:rsidRPr="001F43DF">
        <w:t>При отсутствии нормативного документа стоимость работ рассчитывается с учетом требований Указания по филиалу «Кольский».</w:t>
      </w:r>
    </w:p>
    <w:p w:rsidR="00EE4C99" w:rsidRDefault="00EE4C99" w:rsidP="00AF5E11">
      <w:pPr>
        <w:ind w:firstLine="709"/>
        <w:jc w:val="both"/>
      </w:pPr>
    </w:p>
    <w:p w:rsidR="00EE4C99" w:rsidRDefault="00EE4C99" w:rsidP="00AF5E11">
      <w:pPr>
        <w:ind w:firstLine="709"/>
        <w:jc w:val="both"/>
      </w:pPr>
    </w:p>
    <w:p w:rsidR="00EE4C99" w:rsidRPr="001F43DF" w:rsidRDefault="00EE4C99" w:rsidP="00AF5E11">
      <w:pPr>
        <w:ind w:firstLine="709"/>
        <w:jc w:val="both"/>
      </w:pPr>
    </w:p>
    <w:p w:rsidR="003C53B2" w:rsidRPr="001F43DF" w:rsidRDefault="003C53B2" w:rsidP="003C53B2">
      <w:pPr>
        <w:tabs>
          <w:tab w:val="left" w:pos="993"/>
        </w:tabs>
        <w:ind w:firstLine="709"/>
        <w:jc w:val="both"/>
      </w:pPr>
      <w:r w:rsidRPr="001F43DF">
        <w:lastRenderedPageBreak/>
        <w:t>Условия производства работ и усложняющие факторы, отличные от нормальных условий работ: работа в действующих электроустановках; удаленность; работа на высоте.</w:t>
      </w:r>
    </w:p>
    <w:p w:rsidR="00CF0E3B" w:rsidRPr="001F43DF" w:rsidRDefault="00AF5E11" w:rsidP="00AF5E11">
      <w:pPr>
        <w:ind w:firstLine="709"/>
        <w:jc w:val="both"/>
      </w:pPr>
      <w:r w:rsidRPr="001F43DF">
        <w:t>Приложение сметной документации к оферте участника конкурентной процедуры обязательно.</w:t>
      </w:r>
    </w:p>
    <w:p w:rsidR="00FB7C41" w:rsidRPr="001F43DF" w:rsidRDefault="00FB7C41" w:rsidP="00AF5E11">
      <w:pPr>
        <w:ind w:firstLine="709"/>
        <w:jc w:val="both"/>
      </w:pPr>
    </w:p>
    <w:p w:rsidR="00CF0E3B" w:rsidRPr="001F43DF" w:rsidRDefault="007E741D" w:rsidP="00CF0E3B">
      <w:pPr>
        <w:keepNext/>
        <w:keepLines/>
        <w:suppressAutoHyphens/>
        <w:rPr>
          <w:b/>
        </w:rPr>
      </w:pPr>
      <w:r w:rsidRPr="001F43DF">
        <w:rPr>
          <w:b/>
        </w:rPr>
        <w:t>3</w:t>
      </w:r>
      <w:r w:rsidR="00CF0E3B" w:rsidRPr="001F43DF">
        <w:rPr>
          <w:b/>
        </w:rPr>
        <w:t>. Требования к выполнению работ.</w:t>
      </w:r>
    </w:p>
    <w:p w:rsidR="0038333D" w:rsidRPr="001F43DF" w:rsidRDefault="007E741D" w:rsidP="0038333D">
      <w:pPr>
        <w:keepNext/>
        <w:keepLines/>
        <w:suppressAutoHyphens/>
        <w:jc w:val="both"/>
        <w:rPr>
          <w:b/>
        </w:rPr>
      </w:pPr>
      <w:r w:rsidRPr="001F43DF">
        <w:rPr>
          <w:b/>
        </w:rPr>
        <w:t>3.</w:t>
      </w:r>
      <w:r w:rsidR="00CF0E3B" w:rsidRPr="001F43DF">
        <w:rPr>
          <w:b/>
        </w:rPr>
        <w:t xml:space="preserve">1. Цель работы: </w:t>
      </w:r>
    </w:p>
    <w:p w:rsidR="00CF0E3B" w:rsidRPr="001F43DF" w:rsidRDefault="00413DC0" w:rsidP="00437C94">
      <w:pPr>
        <w:suppressAutoHyphens/>
        <w:ind w:firstLine="709"/>
        <w:jc w:val="both"/>
      </w:pPr>
      <w:r w:rsidRPr="001F43DF">
        <w:t xml:space="preserve">Выполнение комплекса работ по </w:t>
      </w:r>
      <w:r w:rsidR="00AF5E11" w:rsidRPr="001F43DF">
        <w:t xml:space="preserve">замене морально и </w:t>
      </w:r>
      <w:r w:rsidRPr="001F43DF">
        <w:t xml:space="preserve">физически устаревшего оборудования (срок службы </w:t>
      </w:r>
      <w:r w:rsidR="005856FD" w:rsidRPr="001F43DF">
        <w:t xml:space="preserve">более </w:t>
      </w:r>
      <w:r w:rsidR="00FB7C41" w:rsidRPr="001F43DF">
        <w:t>25</w:t>
      </w:r>
      <w:r w:rsidR="005856FD" w:rsidRPr="001F43DF">
        <w:t xml:space="preserve"> лет</w:t>
      </w:r>
      <w:r w:rsidRPr="001F43DF">
        <w:t>) для улучшения эксплуатационно</w:t>
      </w:r>
      <w:r w:rsidR="00AF5E11" w:rsidRPr="001F43DF">
        <w:t>й надёжности оборудования ГЭС-1</w:t>
      </w:r>
      <w:r w:rsidR="0055381F" w:rsidRPr="001F43DF">
        <w:t>9</w:t>
      </w:r>
      <w:r w:rsidRPr="001F43DF">
        <w:t>.</w:t>
      </w:r>
    </w:p>
    <w:p w:rsidR="00FB7C41" w:rsidRPr="001F43DF" w:rsidRDefault="00FB7C41" w:rsidP="00437C94">
      <w:pPr>
        <w:suppressAutoHyphens/>
        <w:ind w:firstLine="709"/>
        <w:jc w:val="both"/>
        <w:rPr>
          <w:b/>
        </w:rPr>
      </w:pPr>
    </w:p>
    <w:p w:rsidR="00CF0E3B" w:rsidRPr="001F43DF" w:rsidRDefault="0038333D" w:rsidP="0038333D">
      <w:pPr>
        <w:keepNext/>
        <w:keepLines/>
        <w:suppressAutoHyphens/>
        <w:jc w:val="both"/>
        <w:rPr>
          <w:b/>
        </w:rPr>
      </w:pPr>
      <w:r w:rsidRPr="001F43DF">
        <w:rPr>
          <w:b/>
        </w:rPr>
        <w:t>3.</w:t>
      </w:r>
      <w:r w:rsidR="00CF0E3B" w:rsidRPr="001F43DF">
        <w:rPr>
          <w:b/>
        </w:rPr>
        <w:t>2. Описание и основные технические характеристики</w:t>
      </w:r>
      <w:r w:rsidR="00AF5E11" w:rsidRPr="001F43DF">
        <w:rPr>
          <w:b/>
        </w:rPr>
        <w:t>:</w:t>
      </w:r>
    </w:p>
    <w:p w:rsidR="00413DC0" w:rsidRPr="001F43DF" w:rsidRDefault="00413DC0" w:rsidP="00FB7C41">
      <w:pPr>
        <w:jc w:val="center"/>
      </w:pPr>
    </w:p>
    <w:p w:rsidR="00FB7C41" w:rsidRPr="001F43DF" w:rsidRDefault="00FB7C41" w:rsidP="00FB7C41">
      <w:pPr>
        <w:keepNext/>
        <w:jc w:val="center"/>
        <w:rPr>
          <w:rFonts w:eastAsia="SimSun"/>
          <w:b/>
          <w:lang w:eastAsia="zh-CN"/>
        </w:rPr>
      </w:pPr>
      <w:r w:rsidRPr="001F43DF">
        <w:rPr>
          <w:rFonts w:eastAsia="SimSun"/>
          <w:b/>
          <w:lang w:eastAsia="zh-CN"/>
        </w:rPr>
        <w:t>Силовой трансформатор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55"/>
        <w:gridCol w:w="175"/>
        <w:gridCol w:w="3315"/>
      </w:tblGrid>
      <w:tr w:rsidR="001F43DF" w:rsidRPr="001F43DF" w:rsidTr="00FB7C41">
        <w:trPr>
          <w:trHeight w:val="20"/>
        </w:trPr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pPr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Параметр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pPr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Значение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t>Диспетчерское наименование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Т-2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t>Тип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ТРДН-32000/150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t>Завод изготовитель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ЗТЗ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t>Заводской номер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131319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t>Дата изготовления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1987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t>Дата ввода в эксплуатацию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10.1987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t>Ном. мощность S</w:t>
            </w:r>
            <w:r w:rsidRPr="001F43DF">
              <w:rPr>
                <w:vertAlign w:val="subscript"/>
              </w:rPr>
              <w:t xml:space="preserve">ном, </w:t>
            </w:r>
            <w:r w:rsidRPr="001F43DF">
              <w:t>МВА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32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rPr>
                <w:rFonts w:eastAsia="SimSun"/>
                <w:lang w:eastAsia="zh-CN"/>
              </w:rPr>
              <w:t>Ном. напряжение обмотки ВН U</w:t>
            </w:r>
            <w:r w:rsidRPr="001F43DF">
              <w:rPr>
                <w:rFonts w:eastAsia="SimSun"/>
                <w:vertAlign w:val="subscript"/>
                <w:lang w:eastAsia="zh-CN"/>
              </w:rPr>
              <w:t>номВН</w:t>
            </w:r>
            <w:r w:rsidRPr="001F43DF">
              <w:rPr>
                <w:rFonts w:eastAsia="SimSun"/>
                <w:lang w:eastAsia="zh-CN"/>
              </w:rPr>
              <w:t>, кВ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158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rPr>
                <w:rFonts w:eastAsia="SimSun"/>
                <w:lang w:eastAsia="zh-CN"/>
              </w:rPr>
              <w:t>Ном. напряжение обмотки НН 1,2 U</w:t>
            </w:r>
            <w:r w:rsidRPr="001F43DF">
              <w:rPr>
                <w:rFonts w:eastAsia="SimSun"/>
                <w:vertAlign w:val="subscript"/>
                <w:lang w:eastAsia="zh-CN"/>
              </w:rPr>
              <w:t>номНН</w:t>
            </w:r>
            <w:r w:rsidRPr="001F43DF">
              <w:rPr>
                <w:rFonts w:eastAsia="SimSun"/>
                <w:lang w:eastAsia="zh-CN"/>
              </w:rPr>
              <w:t>, кВ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10,5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rPr>
                <w:rFonts w:eastAsia="SimSun"/>
                <w:lang w:eastAsia="zh-CN"/>
              </w:rPr>
              <w:t>Ном. ток обмотки ВН, I</w:t>
            </w:r>
            <w:r w:rsidRPr="001F43DF">
              <w:rPr>
                <w:rFonts w:eastAsia="SimSun"/>
                <w:vertAlign w:val="subscript"/>
                <w:lang w:eastAsia="zh-CN"/>
              </w:rPr>
              <w:t>НОМ ВН</w:t>
            </w:r>
            <w:r w:rsidRPr="001F43DF">
              <w:rPr>
                <w:rFonts w:eastAsia="SimSun"/>
                <w:lang w:eastAsia="zh-CN"/>
              </w:rPr>
              <w:t>, А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117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rPr>
                <w:rFonts w:eastAsia="SimSun"/>
                <w:lang w:eastAsia="zh-CN"/>
              </w:rPr>
              <w:t>Ном. ток обмотки НН 1,2, I</w:t>
            </w:r>
            <w:r w:rsidRPr="001F43DF">
              <w:rPr>
                <w:rFonts w:eastAsia="SimSun"/>
                <w:vertAlign w:val="subscript"/>
                <w:lang w:eastAsia="zh-CN"/>
              </w:rPr>
              <w:t>НОМ НН</w:t>
            </w:r>
            <w:r w:rsidRPr="001F43DF">
              <w:rPr>
                <w:rFonts w:eastAsia="SimSun"/>
                <w:lang w:eastAsia="zh-CN"/>
              </w:rPr>
              <w:t>, А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878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rPr>
                <w:rFonts w:eastAsia="SimSun"/>
                <w:lang w:eastAsia="zh-CN"/>
              </w:rPr>
              <w:t xml:space="preserve">Напряжение КЗ ВН-НН1+ НН2  для среднего положения РПН, отнесенное к номинальной мощности Sном (при отнесении не к Sном, указать мощность к  которой приведено Sотн), </w:t>
            </w:r>
            <w:r w:rsidRPr="001F43DF">
              <w:rPr>
                <w:rFonts w:eastAsia="SimSun"/>
                <w:lang w:val="en-US" w:eastAsia="zh-CN"/>
              </w:rPr>
              <w:t>U</w:t>
            </w:r>
            <w:r w:rsidRPr="001F43DF">
              <w:rPr>
                <w:rFonts w:eastAsia="SimSun"/>
                <w:vertAlign w:val="subscript"/>
                <w:lang w:eastAsia="zh-CN"/>
              </w:rPr>
              <w:t>К ВН-НН</w:t>
            </w:r>
            <w:r w:rsidRPr="001F43DF">
              <w:rPr>
                <w:rFonts w:eastAsia="SimSun"/>
                <w:lang w:eastAsia="zh-CN"/>
              </w:rPr>
              <w:t>, %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10,2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rPr>
                <w:rFonts w:eastAsia="SimSun"/>
                <w:lang w:eastAsia="zh-CN"/>
              </w:rPr>
              <w:t>Потери КЗ ВН-НН, ΔP</w:t>
            </w:r>
            <w:r w:rsidRPr="001F43DF">
              <w:rPr>
                <w:rFonts w:eastAsia="SimSun"/>
                <w:vertAlign w:val="subscript"/>
                <w:lang w:eastAsia="zh-CN"/>
              </w:rPr>
              <w:t>К ВН-НН</w:t>
            </w:r>
            <w:r w:rsidRPr="001F43DF">
              <w:rPr>
                <w:rFonts w:eastAsia="SimSun"/>
                <w:lang w:eastAsia="zh-CN"/>
              </w:rPr>
              <w:t>, кВт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142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rPr>
                <w:rFonts w:eastAsia="SimSun"/>
                <w:lang w:eastAsia="zh-CN"/>
              </w:rPr>
              <w:t>Потери ХХ, ΔP</w:t>
            </w:r>
            <w:r w:rsidRPr="001F43DF">
              <w:rPr>
                <w:rFonts w:eastAsia="SimSun"/>
                <w:vertAlign w:val="subscript"/>
                <w:lang w:eastAsia="zh-CN"/>
              </w:rPr>
              <w:t>ХХ</w:t>
            </w:r>
            <w:r w:rsidRPr="001F43DF">
              <w:rPr>
                <w:rFonts w:eastAsia="SimSun"/>
                <w:lang w:eastAsia="zh-CN"/>
              </w:rPr>
              <w:t>, кВт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34,4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rPr>
                <w:rFonts w:eastAsia="SimSun"/>
                <w:lang w:eastAsia="zh-CN"/>
              </w:rPr>
              <w:t>Ток ХХ, I</w:t>
            </w:r>
            <w:r w:rsidRPr="001F43DF">
              <w:rPr>
                <w:rFonts w:eastAsia="SimSun"/>
                <w:vertAlign w:val="subscript"/>
                <w:lang w:eastAsia="zh-CN"/>
              </w:rPr>
              <w:t>ХХ</w:t>
            </w:r>
            <w:r w:rsidRPr="001F43DF">
              <w:rPr>
                <w:rFonts w:eastAsia="SimSun"/>
                <w:lang w:eastAsia="zh-CN"/>
              </w:rPr>
              <w:t>, %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0,40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r w:rsidRPr="001F43DF">
              <w:rPr>
                <w:rFonts w:eastAsia="SimSun"/>
                <w:lang w:eastAsia="zh-CN"/>
              </w:rPr>
              <w:t>Диапазон регулирования напряжения, %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-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C41" w:rsidRPr="001F43DF" w:rsidRDefault="00FB7C41" w:rsidP="00FB7C41">
            <w:r w:rsidRPr="001F43DF">
              <w:t>Схема и группа соединения обмоток.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rPr>
                <w:lang w:val="en-US"/>
              </w:rPr>
              <w:t>Y</w:t>
            </w:r>
            <w:r w:rsidRPr="001F43DF">
              <w:t>н</w:t>
            </w:r>
            <w:r w:rsidRPr="001F43DF">
              <w:rPr>
                <w:lang w:val="en-US"/>
              </w:rPr>
              <w:t>/</w:t>
            </w:r>
            <w:r w:rsidRPr="001F43DF">
              <w:t> ∆</w:t>
            </w:r>
            <w:r w:rsidRPr="001F43DF">
              <w:rPr>
                <w:lang w:val="en-US"/>
              </w:rPr>
              <w:t>/</w:t>
            </w:r>
            <w:r w:rsidRPr="001F43DF">
              <w:t> ∆-0-11-11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C41" w:rsidRPr="001F43DF" w:rsidRDefault="00FB7C41" w:rsidP="00FB7C41">
            <w:r w:rsidRPr="001F43DF">
              <w:t>Тип системы охлаждения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Д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C41" w:rsidRPr="001F43DF" w:rsidRDefault="00FB7C41" w:rsidP="00FB7C41">
            <w:r w:rsidRPr="001F43DF">
              <w:t>Режим заземления нейтрали.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глухозаземленная</w:t>
            </w:r>
          </w:p>
        </w:tc>
      </w:tr>
      <w:tr w:rsidR="001F43DF" w:rsidRPr="001F43DF" w:rsidTr="00FB7C41">
        <w:trPr>
          <w:trHeight w:val="20"/>
        </w:trPr>
        <w:tc>
          <w:tcPr>
            <w:tcW w:w="5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C41" w:rsidRPr="001F43DF" w:rsidRDefault="00FB7C41" w:rsidP="00FB7C41">
            <w:r w:rsidRPr="001F43DF">
              <w:t>Тип РПН</w:t>
            </w:r>
          </w:p>
        </w:tc>
        <w:tc>
          <w:tcPr>
            <w:tcW w:w="3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</w:pPr>
            <w:r w:rsidRPr="001F43DF">
              <w:t>РС-4</w:t>
            </w:r>
          </w:p>
        </w:tc>
      </w:tr>
      <w:tr w:rsidR="001F43DF" w:rsidRPr="001F43DF" w:rsidTr="00FB7C41">
        <w:trPr>
          <w:trHeight w:val="20"/>
        </w:trPr>
        <w:tc>
          <w:tcPr>
            <w:tcW w:w="95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C41" w:rsidRPr="001F43DF" w:rsidRDefault="00FB7C41" w:rsidP="00FB7C41">
            <w:r w:rsidRPr="001F43DF">
              <w:t>Перегрузочная способность (по режимным инструкциям с учетом фактического состояния)</w:t>
            </w:r>
          </w:p>
        </w:tc>
      </w:tr>
      <w:tr w:rsidR="001F43DF" w:rsidRPr="001F43DF" w:rsidTr="00FB7C41">
        <w:trPr>
          <w:trHeight w:val="20"/>
        </w:trPr>
        <w:tc>
          <w:tcPr>
            <w:tcW w:w="95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C41" w:rsidRPr="001F43DF" w:rsidRDefault="00FB7C41" w:rsidP="00FB7C41">
            <w:r w:rsidRPr="001F43DF">
              <w:t>Масса, т</w:t>
            </w:r>
          </w:p>
        </w:tc>
      </w:tr>
      <w:tr w:rsidR="001F43DF" w:rsidRPr="001F43DF" w:rsidTr="00FB7C41">
        <w:trPr>
          <w:trHeight w:val="20"/>
        </w:trPr>
        <w:tc>
          <w:tcPr>
            <w:tcW w:w="6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C41" w:rsidRPr="001F43DF" w:rsidRDefault="00FB7C41" w:rsidP="00FB7C41">
            <w:r w:rsidRPr="001F43DF">
              <w:t xml:space="preserve">Полная 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C41" w:rsidRPr="001F43DF" w:rsidRDefault="00FB7C41" w:rsidP="00FB7C41">
            <w:pPr>
              <w:jc w:val="center"/>
            </w:pPr>
            <w:r w:rsidRPr="001F43DF">
              <w:t>83</w:t>
            </w:r>
          </w:p>
        </w:tc>
      </w:tr>
      <w:tr w:rsidR="001F43DF" w:rsidRPr="001F43DF" w:rsidTr="00FB7C41">
        <w:trPr>
          <w:trHeight w:val="20"/>
        </w:trPr>
        <w:tc>
          <w:tcPr>
            <w:tcW w:w="6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C41" w:rsidRPr="001F43DF" w:rsidRDefault="00FB7C41" w:rsidP="00FB7C41">
            <w:r w:rsidRPr="001F43DF">
              <w:t xml:space="preserve">Масла 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C41" w:rsidRPr="001F43DF" w:rsidRDefault="00FB7C41" w:rsidP="00FB7C41">
            <w:pPr>
              <w:jc w:val="center"/>
            </w:pPr>
            <w:r w:rsidRPr="001F43DF">
              <w:t>25</w:t>
            </w:r>
          </w:p>
        </w:tc>
      </w:tr>
      <w:tr w:rsidR="00FB7C41" w:rsidRPr="001F43DF" w:rsidTr="00FB7C41">
        <w:trPr>
          <w:trHeight w:val="20"/>
        </w:trPr>
        <w:tc>
          <w:tcPr>
            <w:tcW w:w="6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C41" w:rsidRPr="001F43DF" w:rsidRDefault="00FB7C41" w:rsidP="00FB7C41">
            <w:r w:rsidRPr="001F43DF">
              <w:t>Активной части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C41" w:rsidRPr="001F43DF" w:rsidRDefault="00FB7C41" w:rsidP="00FB7C41">
            <w:pPr>
              <w:jc w:val="center"/>
            </w:pPr>
            <w:r w:rsidRPr="001F43DF">
              <w:t>40</w:t>
            </w:r>
          </w:p>
        </w:tc>
      </w:tr>
    </w:tbl>
    <w:p w:rsidR="00FB7C41" w:rsidRPr="001F43DF" w:rsidRDefault="00FB7C41" w:rsidP="00FB7C41">
      <w:pPr>
        <w:jc w:val="center"/>
        <w:rPr>
          <w:b/>
        </w:rPr>
      </w:pPr>
    </w:p>
    <w:p w:rsidR="00FB7C41" w:rsidRPr="001F43DF" w:rsidRDefault="00FB7C41" w:rsidP="00FB7C41">
      <w:pPr>
        <w:keepNext/>
        <w:jc w:val="center"/>
        <w:rPr>
          <w:rFonts w:eastAsia="SimSun"/>
          <w:b/>
          <w:lang w:eastAsia="zh-CN"/>
        </w:rPr>
      </w:pPr>
      <w:r w:rsidRPr="001F43DF">
        <w:rPr>
          <w:rFonts w:eastAsia="SimSun"/>
          <w:b/>
          <w:lang w:eastAsia="zh-CN"/>
        </w:rPr>
        <w:t>Ошиновка шин 150 кВ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823"/>
        <w:gridCol w:w="1951"/>
        <w:gridCol w:w="1544"/>
        <w:gridCol w:w="2027"/>
      </w:tblGrid>
      <w:tr w:rsidR="001F43DF" w:rsidRPr="001F43DF" w:rsidTr="00633F18">
        <w:trPr>
          <w:trHeight w:val="2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Диспетчерское наименование,</w:t>
            </w:r>
          </w:p>
          <w:p w:rsidR="00FB7C41" w:rsidRPr="001F43DF" w:rsidRDefault="00FB7C41" w:rsidP="00FB7C41">
            <w:pPr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напряжение, кВ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Тип/</w:t>
            </w:r>
          </w:p>
          <w:p w:rsidR="00FB7C41" w:rsidRPr="001F43DF" w:rsidRDefault="00FB7C41" w:rsidP="00FB7C41">
            <w:pPr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сечение проводника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Допустимый ток, А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Ток КЗ, кА</w:t>
            </w:r>
          </w:p>
        </w:tc>
      </w:tr>
      <w:tr w:rsidR="00FB7C41" w:rsidRPr="001F43DF" w:rsidTr="00FB7C41">
        <w:trPr>
          <w:trHeight w:val="2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t>ошиновка 150 кВ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pPr>
              <w:jc w:val="center"/>
            </w:pPr>
            <w:r w:rsidRPr="001F43DF">
              <w:t>АСК-185/24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pPr>
              <w:jc w:val="center"/>
            </w:pPr>
            <w:r w:rsidRPr="001F43DF">
              <w:t>510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41" w:rsidRPr="001F43DF" w:rsidRDefault="00FB7C41" w:rsidP="00FB7C41">
            <w:pPr>
              <w:jc w:val="center"/>
            </w:pPr>
            <w:r w:rsidRPr="001F43DF">
              <w:t>-</w:t>
            </w:r>
          </w:p>
        </w:tc>
      </w:tr>
    </w:tbl>
    <w:p w:rsidR="00FB7C41" w:rsidRPr="001F43DF" w:rsidRDefault="00FB7C41" w:rsidP="00FB7C41">
      <w:pPr>
        <w:jc w:val="center"/>
        <w:rPr>
          <w:rFonts w:eastAsia="SimSun"/>
          <w:lang w:eastAsia="zh-CN"/>
        </w:rPr>
      </w:pPr>
    </w:p>
    <w:p w:rsidR="00131E56" w:rsidRDefault="00FB7C41" w:rsidP="00FB7C41">
      <w:pPr>
        <w:keepNext/>
        <w:jc w:val="center"/>
        <w:rPr>
          <w:rFonts w:eastAsia="SimSun"/>
          <w:b/>
          <w:lang w:eastAsia="zh-CN"/>
        </w:rPr>
      </w:pPr>
      <w:r w:rsidRPr="001F43DF">
        <w:rPr>
          <w:rFonts w:eastAsia="SimSun"/>
          <w:b/>
          <w:lang w:eastAsia="zh-CN"/>
        </w:rPr>
        <w:lastRenderedPageBreak/>
        <w:t>Существующие вводы 150 кВ трансформатора</w:t>
      </w:r>
    </w:p>
    <w:p w:rsidR="00FB7C41" w:rsidRPr="001F43DF" w:rsidRDefault="00FB7C41" w:rsidP="00FB7C41">
      <w:pPr>
        <w:keepNext/>
        <w:jc w:val="center"/>
        <w:rPr>
          <w:rFonts w:eastAsia="SimSun"/>
          <w:b/>
          <w:lang w:eastAsia="zh-CN"/>
        </w:rPr>
      </w:pPr>
      <w:r w:rsidRPr="001F43DF">
        <w:rPr>
          <w:rFonts w:eastAsia="SimSun"/>
          <w:b/>
          <w:lang w:eastAsia="zh-CN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0"/>
        <w:gridCol w:w="1286"/>
        <w:gridCol w:w="1985"/>
        <w:gridCol w:w="1191"/>
        <w:gridCol w:w="1643"/>
        <w:gridCol w:w="1561"/>
        <w:gridCol w:w="1129"/>
      </w:tblGrid>
      <w:tr w:rsidR="001F43DF" w:rsidRPr="001F43DF" w:rsidTr="00FE47AC">
        <w:trPr>
          <w:trHeight w:val="2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b/>
                <w:lang w:eastAsia="zh-CN"/>
              </w:rPr>
            </w:pPr>
            <w:r w:rsidRPr="001F43DF">
              <w:rPr>
                <w:rFonts w:eastAsia="SimSun"/>
                <w:b/>
                <w:lang w:eastAsia="zh-CN"/>
              </w:rPr>
              <w:t>№ п/п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1F43DF">
              <w:rPr>
                <w:rFonts w:eastAsia="SimSun"/>
                <w:b/>
                <w:bCs/>
                <w:lang w:eastAsia="zh-CN"/>
              </w:rPr>
              <w:t xml:space="preserve">Фаза (А, В, С) и сторона установки 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1F43DF">
              <w:rPr>
                <w:rFonts w:eastAsia="SimSun"/>
                <w:b/>
                <w:bCs/>
                <w:lang w:eastAsia="zh-CN"/>
              </w:rPr>
              <w:t xml:space="preserve">Тип ввода 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1F43DF">
              <w:rPr>
                <w:rFonts w:eastAsia="SimSun"/>
                <w:b/>
                <w:bCs/>
                <w:lang w:eastAsia="zh-CN"/>
              </w:rPr>
              <w:t>Заводской номер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1F43DF">
              <w:rPr>
                <w:rFonts w:eastAsia="SimSun"/>
                <w:b/>
                <w:bCs/>
                <w:lang w:eastAsia="zh-CN"/>
              </w:rPr>
              <w:t>Номер заводского чертежа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1F43DF">
              <w:rPr>
                <w:rFonts w:eastAsia="SimSun"/>
                <w:b/>
                <w:bCs/>
                <w:lang w:eastAsia="zh-CN"/>
              </w:rPr>
              <w:t>Завод изготовитель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b/>
                <w:lang w:eastAsia="zh-CN"/>
              </w:rPr>
            </w:pPr>
            <w:r w:rsidRPr="001F43DF">
              <w:rPr>
                <w:rFonts w:eastAsia="SimSun"/>
                <w:b/>
                <w:lang w:eastAsia="zh-CN"/>
              </w:rPr>
              <w:t>Дата ввода в эксплуатацию (замены)</w:t>
            </w:r>
          </w:p>
        </w:tc>
      </w:tr>
      <w:tr w:rsidR="001F43DF" w:rsidRPr="001F43DF" w:rsidTr="00FE47AC">
        <w:trPr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А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ГМТБ-45-150/630У1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Т-49895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2ШЦ 800-077-1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Мосизолятор</w:t>
            </w:r>
            <w:bookmarkStart w:id="0" w:name="_GoBack"/>
            <w:bookmarkEnd w:id="0"/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10.1987</w:t>
            </w:r>
          </w:p>
        </w:tc>
      </w:tr>
      <w:tr w:rsidR="001F43DF" w:rsidRPr="001F43DF" w:rsidTr="00FE47AC">
        <w:trPr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В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ГМТБ-45-150/630У1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Т-50518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2ШЦ 800-077-1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Мосизолятор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10.1987</w:t>
            </w:r>
          </w:p>
        </w:tc>
      </w:tr>
      <w:tr w:rsidR="001F43DF" w:rsidRPr="001F43DF" w:rsidTr="00FE47AC">
        <w:trPr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С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ГМТБ-45-150/630У1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Т-67154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2ШЦ 800-077-1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Мосизолятор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10.1987</w:t>
            </w:r>
          </w:p>
        </w:tc>
      </w:tr>
      <w:tr w:rsidR="00FB7C41" w:rsidRPr="001F43DF" w:rsidTr="00FE47AC">
        <w:trPr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нейтраль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МБТОУ-66/630У1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Т-69887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2иэ 800.006-</w:t>
            </w:r>
            <w:r w:rsidRPr="001F43DF">
              <w:rPr>
                <w:rFonts w:eastAsia="SimSun"/>
                <w:lang w:val="en-US" w:eastAsia="zh-CN"/>
              </w:rPr>
              <w:t>I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Мосизолятор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41" w:rsidRPr="001F43DF" w:rsidRDefault="00FB7C41" w:rsidP="00FB7C41">
            <w:pPr>
              <w:jc w:val="center"/>
              <w:rPr>
                <w:rFonts w:eastAsia="SimSun"/>
                <w:lang w:eastAsia="zh-CN"/>
              </w:rPr>
            </w:pPr>
            <w:r w:rsidRPr="001F43DF">
              <w:rPr>
                <w:rFonts w:eastAsia="SimSun"/>
                <w:lang w:eastAsia="zh-CN"/>
              </w:rPr>
              <w:t>10.1987</w:t>
            </w:r>
          </w:p>
        </w:tc>
      </w:tr>
    </w:tbl>
    <w:p w:rsidR="00FB7C41" w:rsidRPr="001F43DF" w:rsidRDefault="00FB7C41" w:rsidP="00FB7C41">
      <w:pPr>
        <w:jc w:val="center"/>
        <w:rPr>
          <w:rFonts w:eastAsia="SimSun"/>
          <w:lang w:eastAsia="zh-CN"/>
        </w:rPr>
      </w:pPr>
    </w:p>
    <w:p w:rsidR="00FB7C41" w:rsidRDefault="00FB7C41" w:rsidP="00FB7C41">
      <w:pPr>
        <w:keepNext/>
        <w:jc w:val="center"/>
        <w:rPr>
          <w:rFonts w:eastAsia="SimSun"/>
          <w:b/>
          <w:lang w:eastAsia="zh-CN"/>
        </w:rPr>
      </w:pPr>
      <w:r w:rsidRPr="001F43DF">
        <w:rPr>
          <w:rFonts w:eastAsia="SimSun"/>
          <w:b/>
          <w:lang w:eastAsia="zh-CN"/>
        </w:rPr>
        <w:t>Вводы 150 кВ трансформатора планируемые к установке</w:t>
      </w:r>
    </w:p>
    <w:p w:rsidR="00131E56" w:rsidRPr="001F43DF" w:rsidRDefault="00131E56" w:rsidP="00FB7C41">
      <w:pPr>
        <w:keepNext/>
        <w:jc w:val="center"/>
        <w:rPr>
          <w:rFonts w:eastAsia="SimSun"/>
          <w:b/>
          <w:lang w:eastAsia="zh-CN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6392"/>
        <w:gridCol w:w="904"/>
        <w:gridCol w:w="1334"/>
      </w:tblGrid>
      <w:tr w:rsidR="001F43DF" w:rsidRPr="001F43DF" w:rsidTr="00FB7C41"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№ п/п</w:t>
            </w:r>
          </w:p>
        </w:tc>
        <w:tc>
          <w:tcPr>
            <w:tcW w:w="66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Наименование</w:t>
            </w:r>
          </w:p>
        </w:tc>
        <w:tc>
          <w:tcPr>
            <w:tcW w:w="91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Ед. изм.</w:t>
            </w:r>
          </w:p>
        </w:tc>
        <w:tc>
          <w:tcPr>
            <w:tcW w:w="13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Объем</w:t>
            </w:r>
          </w:p>
        </w:tc>
      </w:tr>
      <w:tr w:rsidR="00FB7C41" w:rsidRPr="001F43DF" w:rsidTr="00FB7C41">
        <w:tc>
          <w:tcPr>
            <w:tcW w:w="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bCs/>
              </w:rPr>
            </w:pPr>
            <w:r w:rsidRPr="001F43DF">
              <w:rPr>
                <w:bCs/>
              </w:rPr>
              <w:t>1.</w:t>
            </w:r>
          </w:p>
        </w:tc>
        <w:tc>
          <w:tcPr>
            <w:tcW w:w="66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B7C41" w:rsidRPr="001F43DF" w:rsidRDefault="00FB7C41" w:rsidP="0055381F">
            <w:r w:rsidRPr="001F43DF">
              <w:t xml:space="preserve">Ввод высоковольтный масло/воздух типа </w:t>
            </w:r>
            <w:r w:rsidRPr="001F43DF">
              <w:rPr>
                <w:lang w:val="en-US"/>
              </w:rPr>
              <w:t>BRIT</w:t>
            </w:r>
            <w:r w:rsidRPr="001F43DF">
              <w:t xml:space="preserve">-90-170-750/800 </w:t>
            </w:r>
            <w:r w:rsidR="0055381F" w:rsidRPr="001F43DF">
              <w:t>с</w:t>
            </w:r>
            <w:r w:rsidRPr="001F43DF">
              <w:t xml:space="preserve">огласно чертежу </w:t>
            </w:r>
            <w:r w:rsidRPr="001F43DF">
              <w:rPr>
                <w:lang w:val="en-US"/>
              </w:rPr>
              <w:t>KH</w:t>
            </w:r>
            <w:r w:rsidRPr="001F43DF">
              <w:t xml:space="preserve"> 1.9.020 (Приложение №1 к Техническому заданию)</w:t>
            </w: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B7C41" w:rsidRPr="001F43DF" w:rsidRDefault="00633F18" w:rsidP="00FB7C41">
            <w:pPr>
              <w:jc w:val="center"/>
              <w:rPr>
                <w:bCs/>
              </w:rPr>
            </w:pPr>
            <w:r>
              <w:rPr>
                <w:bCs/>
              </w:rPr>
              <w:t>ввод</w:t>
            </w:r>
          </w:p>
        </w:tc>
        <w:tc>
          <w:tcPr>
            <w:tcW w:w="13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B7C41" w:rsidRPr="001F43DF" w:rsidRDefault="00FB7C41" w:rsidP="00FB7C41">
            <w:pPr>
              <w:jc w:val="center"/>
              <w:rPr>
                <w:bCs/>
              </w:rPr>
            </w:pPr>
            <w:r w:rsidRPr="001F43DF">
              <w:rPr>
                <w:bCs/>
              </w:rPr>
              <w:t>3</w:t>
            </w:r>
          </w:p>
        </w:tc>
      </w:tr>
    </w:tbl>
    <w:p w:rsidR="00FB7C41" w:rsidRDefault="00FB7C41" w:rsidP="00FB7C41">
      <w:pPr>
        <w:jc w:val="center"/>
      </w:pPr>
    </w:p>
    <w:p w:rsidR="00916778" w:rsidRPr="001F43DF" w:rsidRDefault="00916778" w:rsidP="00FB7C41">
      <w:pPr>
        <w:jc w:val="center"/>
      </w:pPr>
    </w:p>
    <w:p w:rsidR="00CF0E3B" w:rsidRPr="001F43DF" w:rsidRDefault="0038333D" w:rsidP="00CF0E3B">
      <w:pPr>
        <w:keepNext/>
        <w:keepLines/>
        <w:jc w:val="center"/>
        <w:rPr>
          <w:b/>
        </w:rPr>
      </w:pPr>
      <w:r w:rsidRPr="001F43DF">
        <w:rPr>
          <w:b/>
        </w:rPr>
        <w:t xml:space="preserve">4. </w:t>
      </w:r>
      <w:r w:rsidR="00CF0E3B" w:rsidRPr="001F43DF">
        <w:rPr>
          <w:b/>
        </w:rPr>
        <w:t>УКРУПНЕННАЯ ВЕДОМОСТЬ</w:t>
      </w:r>
    </w:p>
    <w:p w:rsidR="0038333D" w:rsidRPr="001F43DF" w:rsidRDefault="00CF0E3B" w:rsidP="00CF0E3B">
      <w:pPr>
        <w:keepNext/>
        <w:keepLines/>
        <w:suppressAutoHyphens/>
        <w:jc w:val="center"/>
        <w:rPr>
          <w:b/>
        </w:rPr>
      </w:pPr>
      <w:r w:rsidRPr="001F43DF">
        <w:rPr>
          <w:b/>
        </w:rPr>
        <w:t xml:space="preserve">объёмов работ </w:t>
      </w:r>
    </w:p>
    <w:p w:rsidR="0055381F" w:rsidRPr="001F43DF" w:rsidRDefault="00CF0E3B" w:rsidP="0055381F">
      <w:pPr>
        <w:keepNext/>
        <w:keepLines/>
        <w:suppressAutoHyphens/>
        <w:jc w:val="center"/>
      </w:pPr>
      <w:r w:rsidRPr="001F43DF">
        <w:t>по</w:t>
      </w:r>
      <w:r w:rsidR="0038333D" w:rsidRPr="001F43DF">
        <w:t xml:space="preserve"> </w:t>
      </w:r>
      <w:r w:rsidR="0055381F" w:rsidRPr="001F43DF">
        <w:t xml:space="preserve">замене высоковольтных вводов высокого напряжения 150 кВ </w:t>
      </w:r>
    </w:p>
    <w:p w:rsidR="00CF0E3B" w:rsidRPr="001F43DF" w:rsidRDefault="0055381F" w:rsidP="0055381F">
      <w:pPr>
        <w:keepNext/>
        <w:keepLines/>
        <w:suppressAutoHyphens/>
        <w:jc w:val="center"/>
      </w:pPr>
      <w:r w:rsidRPr="001F43DF">
        <w:t>главного силового трансформатора Т-2 ГЭС-19</w:t>
      </w:r>
    </w:p>
    <w:p w:rsidR="00CF0E3B" w:rsidRPr="001F43DF" w:rsidRDefault="002C6910" w:rsidP="00CF0E3B">
      <w:pPr>
        <w:keepNext/>
        <w:keepLines/>
        <w:suppressAutoHyphens/>
        <w:jc w:val="center"/>
      </w:pPr>
      <w:r w:rsidRPr="001F43DF">
        <w:t xml:space="preserve">Каскада Туломских и Серебрянских ГЭС </w:t>
      </w:r>
      <w:r w:rsidR="00CF0E3B" w:rsidRPr="001F43DF">
        <w:t>филиала «Кольский» ОАО «ТГК-1»</w:t>
      </w:r>
      <w:r w:rsidR="0038333D" w:rsidRPr="001F43DF">
        <w:t>.</w:t>
      </w:r>
    </w:p>
    <w:p w:rsidR="0038333D" w:rsidRPr="001F43DF" w:rsidRDefault="0038333D" w:rsidP="0055381F"/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1F43DF" w:rsidRPr="001F43DF" w:rsidTr="00020C53">
        <w:tc>
          <w:tcPr>
            <w:tcW w:w="1384" w:type="dxa"/>
            <w:shd w:val="clear" w:color="auto" w:fill="auto"/>
          </w:tcPr>
          <w:p w:rsidR="00CF0E3B" w:rsidRPr="001F43DF" w:rsidRDefault="00CF0E3B" w:rsidP="00020C53">
            <w:pPr>
              <w:keepNext/>
              <w:keepLines/>
              <w:suppressAutoHyphens/>
            </w:pPr>
            <w:r w:rsidRPr="001F43DF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1F43DF" w:rsidRDefault="00CF0E3B" w:rsidP="00020C53">
            <w:pPr>
              <w:keepNext/>
              <w:keepLines/>
              <w:suppressAutoHyphens/>
              <w:jc w:val="right"/>
            </w:pPr>
            <w:r w:rsidRPr="001F43DF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F43DF" w:rsidRDefault="0055381F" w:rsidP="0064402F">
            <w:pPr>
              <w:keepNext/>
              <w:keepLines/>
              <w:suppressAutoHyphens/>
              <w:jc w:val="center"/>
            </w:pPr>
            <w:r w:rsidRPr="001F43DF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1F43DF" w:rsidRDefault="00CF0E3B" w:rsidP="00020C53">
            <w:pPr>
              <w:keepNext/>
              <w:keepLines/>
              <w:suppressAutoHyphens/>
            </w:pPr>
            <w:r w:rsidRPr="001F43DF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1F43DF" w:rsidRDefault="0055381F" w:rsidP="0064402F">
            <w:pPr>
              <w:keepNext/>
              <w:keepLines/>
              <w:suppressAutoHyphens/>
              <w:jc w:val="center"/>
            </w:pPr>
            <w:r w:rsidRPr="001F43DF">
              <w:t>августа</w:t>
            </w:r>
          </w:p>
        </w:tc>
        <w:tc>
          <w:tcPr>
            <w:tcW w:w="546" w:type="dxa"/>
            <w:shd w:val="clear" w:color="auto" w:fill="auto"/>
          </w:tcPr>
          <w:p w:rsidR="00CF0E3B" w:rsidRPr="001F43DF" w:rsidRDefault="00CF0E3B" w:rsidP="00020C53">
            <w:pPr>
              <w:keepNext/>
              <w:keepLines/>
              <w:suppressAutoHyphens/>
              <w:jc w:val="right"/>
            </w:pPr>
            <w:r w:rsidRPr="001F43DF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F43DF" w:rsidRDefault="00CF0E3B" w:rsidP="002C6910">
            <w:pPr>
              <w:keepNext/>
              <w:keepLines/>
              <w:suppressAutoHyphens/>
              <w:jc w:val="center"/>
            </w:pPr>
            <w:r w:rsidRPr="001F43DF">
              <w:t>1</w:t>
            </w:r>
            <w:r w:rsidR="002C6910" w:rsidRPr="001F43DF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1F43DF" w:rsidRDefault="00CF0E3B" w:rsidP="00020C53">
            <w:pPr>
              <w:keepNext/>
              <w:keepLines/>
              <w:suppressAutoHyphens/>
            </w:pPr>
            <w:r w:rsidRPr="001F43DF">
              <w:t>г.</w:t>
            </w:r>
          </w:p>
        </w:tc>
      </w:tr>
      <w:tr w:rsidR="00CF0E3B" w:rsidRPr="001F43DF" w:rsidTr="00020C53">
        <w:tc>
          <w:tcPr>
            <w:tcW w:w="1384" w:type="dxa"/>
            <w:shd w:val="clear" w:color="auto" w:fill="auto"/>
          </w:tcPr>
          <w:p w:rsidR="00CF0E3B" w:rsidRPr="001F43DF" w:rsidRDefault="00CF0E3B" w:rsidP="00020C53">
            <w:pPr>
              <w:keepNext/>
              <w:keepLines/>
              <w:suppressAutoHyphens/>
            </w:pPr>
            <w:r w:rsidRPr="001F43DF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1F43DF" w:rsidRDefault="00CF0E3B" w:rsidP="00020C53">
            <w:pPr>
              <w:keepNext/>
              <w:keepLines/>
              <w:suppressAutoHyphens/>
              <w:jc w:val="right"/>
            </w:pPr>
            <w:r w:rsidRPr="001F43DF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F43DF" w:rsidRDefault="002C6910" w:rsidP="0055381F">
            <w:pPr>
              <w:keepNext/>
              <w:keepLines/>
              <w:suppressAutoHyphens/>
              <w:jc w:val="center"/>
            </w:pPr>
            <w:r w:rsidRPr="001F43DF">
              <w:t>3</w:t>
            </w:r>
            <w:r w:rsidR="0055381F" w:rsidRPr="001F43DF">
              <w:t>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1F43DF" w:rsidRDefault="00CF0E3B" w:rsidP="00020C53">
            <w:pPr>
              <w:keepNext/>
              <w:keepLines/>
              <w:suppressAutoHyphens/>
            </w:pPr>
            <w:r w:rsidRPr="001F43DF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F43DF" w:rsidRDefault="0055381F" w:rsidP="00020C53">
            <w:pPr>
              <w:keepNext/>
              <w:keepLines/>
              <w:suppressAutoHyphens/>
              <w:jc w:val="center"/>
            </w:pPr>
            <w:r w:rsidRPr="001F43DF">
              <w:t>ноября</w:t>
            </w:r>
          </w:p>
        </w:tc>
        <w:tc>
          <w:tcPr>
            <w:tcW w:w="546" w:type="dxa"/>
            <w:shd w:val="clear" w:color="auto" w:fill="auto"/>
          </w:tcPr>
          <w:p w:rsidR="00CF0E3B" w:rsidRPr="001F43DF" w:rsidRDefault="00CF0E3B" w:rsidP="00020C53">
            <w:pPr>
              <w:keepNext/>
              <w:keepLines/>
              <w:suppressAutoHyphens/>
              <w:jc w:val="right"/>
            </w:pPr>
            <w:r w:rsidRPr="001F43DF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F43DF" w:rsidRDefault="00CF0E3B" w:rsidP="002C6910">
            <w:pPr>
              <w:keepNext/>
              <w:keepLines/>
              <w:suppressAutoHyphens/>
              <w:jc w:val="center"/>
            </w:pPr>
            <w:r w:rsidRPr="001F43DF">
              <w:t>1</w:t>
            </w:r>
            <w:r w:rsidR="002C6910" w:rsidRPr="001F43DF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1F43DF" w:rsidRDefault="00CF0E3B" w:rsidP="00020C53">
            <w:pPr>
              <w:keepNext/>
              <w:keepLines/>
              <w:suppressAutoHyphens/>
            </w:pPr>
            <w:r w:rsidRPr="001F43DF">
              <w:t>г.</w:t>
            </w:r>
          </w:p>
        </w:tc>
      </w:tr>
    </w:tbl>
    <w:p w:rsidR="00A208F3" w:rsidRPr="001F43DF" w:rsidRDefault="00A208F3" w:rsidP="00E54279">
      <w:pPr>
        <w:jc w:val="center"/>
        <w:rPr>
          <w:b/>
        </w:rPr>
      </w:pPr>
    </w:p>
    <w:p w:rsidR="00E54279" w:rsidRDefault="00E54279" w:rsidP="00E54279">
      <w:pPr>
        <w:jc w:val="center"/>
        <w:rPr>
          <w:b/>
        </w:rPr>
      </w:pPr>
      <w:r w:rsidRPr="001F43DF">
        <w:rPr>
          <w:b/>
        </w:rPr>
        <w:t xml:space="preserve">График </w:t>
      </w:r>
      <w:r w:rsidR="00131E56">
        <w:rPr>
          <w:b/>
        </w:rPr>
        <w:t>вывода в ремонт Т-2 ГЭС-19</w:t>
      </w:r>
      <w:r w:rsidRPr="001F43DF">
        <w:rPr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0"/>
        <w:gridCol w:w="4438"/>
      </w:tblGrid>
      <w:tr w:rsidR="001F43DF" w:rsidRPr="001F43DF" w:rsidTr="00020C53">
        <w:tc>
          <w:tcPr>
            <w:tcW w:w="5390" w:type="dxa"/>
          </w:tcPr>
          <w:p w:rsidR="00E54279" w:rsidRPr="001F43DF" w:rsidRDefault="00131E56" w:rsidP="00020C53">
            <w:pPr>
              <w:jc w:val="center"/>
            </w:pPr>
            <w:r>
              <w:t>Наименование оборудования</w:t>
            </w:r>
          </w:p>
        </w:tc>
        <w:tc>
          <w:tcPr>
            <w:tcW w:w="4438" w:type="dxa"/>
          </w:tcPr>
          <w:p w:rsidR="00E54279" w:rsidRPr="001F43DF" w:rsidRDefault="00131E56" w:rsidP="00020C53">
            <w:pPr>
              <w:jc w:val="center"/>
            </w:pPr>
            <w:r>
              <w:t>Срок вывода в ремонт</w:t>
            </w:r>
            <w:r w:rsidR="003C4085" w:rsidRPr="001F43DF">
              <w:t>*</w:t>
            </w:r>
          </w:p>
        </w:tc>
      </w:tr>
      <w:tr w:rsidR="001F43DF" w:rsidRPr="001F43DF" w:rsidTr="00E54279">
        <w:tc>
          <w:tcPr>
            <w:tcW w:w="5390" w:type="dxa"/>
          </w:tcPr>
          <w:p w:rsidR="00E54279" w:rsidRPr="001F43DF" w:rsidRDefault="0055381F" w:rsidP="00131E56">
            <w:pPr>
              <w:jc w:val="center"/>
            </w:pPr>
            <w:r w:rsidRPr="001F43DF">
              <w:t>Т-2 ГЭС-19</w:t>
            </w:r>
          </w:p>
        </w:tc>
        <w:tc>
          <w:tcPr>
            <w:tcW w:w="4438" w:type="dxa"/>
            <w:vAlign w:val="center"/>
          </w:tcPr>
          <w:p w:rsidR="00E54279" w:rsidRPr="001F43DF" w:rsidRDefault="009E0DD8" w:rsidP="009E0DD8">
            <w:pPr>
              <w:jc w:val="center"/>
            </w:pPr>
            <w:r>
              <w:t>08</w:t>
            </w:r>
            <w:r w:rsidR="0055381F" w:rsidRPr="001F43DF">
              <w:t>.0</w:t>
            </w:r>
            <w:r>
              <w:t>8.2016 – 11.09</w:t>
            </w:r>
            <w:r w:rsidR="0055381F" w:rsidRPr="001F43DF">
              <w:t>.2016</w:t>
            </w:r>
          </w:p>
        </w:tc>
      </w:tr>
    </w:tbl>
    <w:p w:rsidR="00E54279" w:rsidRPr="001F43DF" w:rsidRDefault="00131E56" w:rsidP="003C4085">
      <w:pPr>
        <w:jc w:val="both"/>
      </w:pPr>
      <w:r>
        <w:t>* Срок вывода в ремонт</w:t>
      </w:r>
      <w:r w:rsidR="003C4085" w:rsidRPr="001F43DF">
        <w:t xml:space="preserve"> может корректироваться в связи с возможной корректировкой План-графика ремонта электротехнического оборудования Каскада Туломских и Серебрянских ГЭС.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9"/>
        <w:gridCol w:w="5202"/>
        <w:gridCol w:w="1455"/>
        <w:gridCol w:w="1339"/>
      </w:tblGrid>
      <w:tr w:rsidR="001F43DF" w:rsidRPr="001F43DF" w:rsidTr="00E2760B">
        <w:trPr>
          <w:trHeight w:val="489"/>
          <w:tblHeader/>
        </w:trPr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1F43DF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№ п/п</w:t>
            </w:r>
          </w:p>
        </w:tc>
        <w:tc>
          <w:tcPr>
            <w:tcW w:w="52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1F43DF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Наименование работ</w:t>
            </w:r>
          </w:p>
        </w:tc>
        <w:tc>
          <w:tcPr>
            <w:tcW w:w="14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1F43DF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Ед. изм.</w:t>
            </w:r>
          </w:p>
        </w:tc>
        <w:tc>
          <w:tcPr>
            <w:tcW w:w="1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1F43DF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1F43DF">
              <w:rPr>
                <w:b/>
                <w:bCs/>
              </w:rPr>
              <w:t>Объем</w:t>
            </w:r>
          </w:p>
        </w:tc>
      </w:tr>
      <w:tr w:rsidR="00B073B3" w:rsidRPr="001F43DF" w:rsidTr="00E2760B">
        <w:tc>
          <w:tcPr>
            <w:tcW w:w="1329" w:type="dxa"/>
          </w:tcPr>
          <w:p w:rsidR="00B073B3" w:rsidRPr="001F43DF" w:rsidRDefault="00B073B3" w:rsidP="00177668">
            <w:pPr>
              <w:ind w:left="18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202" w:type="dxa"/>
          </w:tcPr>
          <w:p w:rsidR="00B073B3" w:rsidRPr="001F43DF" w:rsidRDefault="00B073B3" w:rsidP="00916778">
            <w:pPr>
              <w:rPr>
                <w:bCs/>
              </w:rPr>
            </w:pPr>
            <w:r>
              <w:rPr>
                <w:bCs/>
              </w:rPr>
              <w:t>Выполнение работ по замене вводов высокого напряжения 150 кВ главного с</w:t>
            </w:r>
            <w:r w:rsidR="00916778">
              <w:rPr>
                <w:bCs/>
              </w:rPr>
              <w:t>и</w:t>
            </w:r>
            <w:r>
              <w:rPr>
                <w:bCs/>
              </w:rPr>
              <w:t>лового трансформатора Т-2 ГЭС-19:</w:t>
            </w:r>
          </w:p>
        </w:tc>
        <w:tc>
          <w:tcPr>
            <w:tcW w:w="1455" w:type="dxa"/>
          </w:tcPr>
          <w:p w:rsidR="00B073B3" w:rsidRPr="001F43DF" w:rsidRDefault="00B073B3" w:rsidP="00177668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39" w:type="dxa"/>
          </w:tcPr>
          <w:p w:rsidR="00B073B3" w:rsidRPr="001F43DF" w:rsidRDefault="00B073B3" w:rsidP="0017766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F43DF" w:rsidRPr="001F43DF" w:rsidTr="00E2760B">
        <w:tc>
          <w:tcPr>
            <w:tcW w:w="1329" w:type="dxa"/>
          </w:tcPr>
          <w:p w:rsidR="0055381F" w:rsidRPr="001F43DF" w:rsidRDefault="0055381F" w:rsidP="00177668">
            <w:pPr>
              <w:ind w:left="180"/>
              <w:jc w:val="center"/>
              <w:rPr>
                <w:bCs/>
              </w:rPr>
            </w:pPr>
            <w:r w:rsidRPr="001F43DF">
              <w:rPr>
                <w:bCs/>
              </w:rPr>
              <w:t>1</w:t>
            </w:r>
            <w:r w:rsidR="00B073B3">
              <w:rPr>
                <w:bCs/>
              </w:rPr>
              <w:t>.1</w:t>
            </w:r>
          </w:p>
        </w:tc>
        <w:tc>
          <w:tcPr>
            <w:tcW w:w="5202" w:type="dxa"/>
          </w:tcPr>
          <w:p w:rsidR="0055381F" w:rsidRPr="001F43DF" w:rsidRDefault="0055381F" w:rsidP="0055381F">
            <w:pPr>
              <w:rPr>
                <w:bCs/>
              </w:rPr>
            </w:pPr>
            <w:r w:rsidRPr="001F43DF">
              <w:rPr>
                <w:bCs/>
              </w:rPr>
              <w:t xml:space="preserve">Разработать проект производства работ по </w:t>
            </w:r>
            <w:r w:rsidR="00633F18">
              <w:t xml:space="preserve">замене </w:t>
            </w:r>
            <w:r w:rsidRPr="001F43DF">
              <w:t xml:space="preserve"> вводов высокого напряжения 150кВ главного силового трансформатора Т-2 ГЭС-19</w:t>
            </w:r>
            <w:r w:rsidRPr="001F43DF">
              <w:rPr>
                <w:bCs/>
              </w:rPr>
              <w:t xml:space="preserve"> и согласовать его с Заказчиком.</w:t>
            </w:r>
          </w:p>
        </w:tc>
        <w:tc>
          <w:tcPr>
            <w:tcW w:w="1455" w:type="dxa"/>
          </w:tcPr>
          <w:p w:rsidR="0055381F" w:rsidRPr="001F43DF" w:rsidRDefault="0055381F" w:rsidP="00177668">
            <w:pPr>
              <w:jc w:val="center"/>
              <w:rPr>
                <w:bCs/>
              </w:rPr>
            </w:pPr>
            <w:r w:rsidRPr="001F43DF">
              <w:rPr>
                <w:bCs/>
              </w:rPr>
              <w:t>ППР</w:t>
            </w:r>
          </w:p>
        </w:tc>
        <w:tc>
          <w:tcPr>
            <w:tcW w:w="1339" w:type="dxa"/>
          </w:tcPr>
          <w:p w:rsidR="0055381F" w:rsidRPr="001F43DF" w:rsidRDefault="0055381F" w:rsidP="00177668">
            <w:pPr>
              <w:jc w:val="center"/>
              <w:rPr>
                <w:bCs/>
              </w:rPr>
            </w:pPr>
            <w:r w:rsidRPr="001F43DF">
              <w:rPr>
                <w:bCs/>
              </w:rPr>
              <w:t>1</w:t>
            </w:r>
          </w:p>
        </w:tc>
      </w:tr>
      <w:tr w:rsidR="001F43DF" w:rsidRPr="001F43DF" w:rsidTr="00E2760B">
        <w:tc>
          <w:tcPr>
            <w:tcW w:w="1329" w:type="dxa"/>
          </w:tcPr>
          <w:p w:rsidR="0055381F" w:rsidRPr="001F43DF" w:rsidRDefault="00B073B3" w:rsidP="00177668">
            <w:pPr>
              <w:ind w:left="18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</w:t>
            </w:r>
            <w:r w:rsidR="00131E56">
              <w:rPr>
                <w:bCs/>
              </w:rPr>
              <w:t>2</w:t>
            </w:r>
          </w:p>
        </w:tc>
        <w:tc>
          <w:tcPr>
            <w:tcW w:w="5202" w:type="dxa"/>
          </w:tcPr>
          <w:p w:rsidR="0055381F" w:rsidRPr="001F43DF" w:rsidRDefault="0055381F" w:rsidP="00177668">
            <w:pPr>
              <w:rPr>
                <w:bCs/>
              </w:rPr>
            </w:pPr>
            <w:r w:rsidRPr="001F43DF">
              <w:rPr>
                <w:bCs/>
              </w:rPr>
              <w:t xml:space="preserve">Выполнить комплекс монтажных работ по </w:t>
            </w:r>
            <w:r w:rsidR="00633F18">
              <w:t xml:space="preserve">замене </w:t>
            </w:r>
            <w:r w:rsidRPr="001F43DF">
              <w:t xml:space="preserve"> вводов высокого напряжения 150кВ главного силового трансформатора Т-2 ГЭС-19</w:t>
            </w:r>
            <w:r w:rsidRPr="001F43DF">
              <w:rPr>
                <w:bCs/>
              </w:rPr>
              <w:t xml:space="preserve"> в соответствии с рабочей документацией №2318-15-00-ПЗ ОАО «Ивэлектроналадка».</w:t>
            </w:r>
          </w:p>
        </w:tc>
        <w:tc>
          <w:tcPr>
            <w:tcW w:w="1455" w:type="dxa"/>
          </w:tcPr>
          <w:p w:rsidR="0055381F" w:rsidRPr="001F43DF" w:rsidRDefault="00633F18" w:rsidP="00177668">
            <w:pPr>
              <w:jc w:val="center"/>
              <w:rPr>
                <w:bCs/>
              </w:rPr>
            </w:pPr>
            <w:r>
              <w:rPr>
                <w:bCs/>
              </w:rPr>
              <w:t>ввод</w:t>
            </w:r>
          </w:p>
        </w:tc>
        <w:tc>
          <w:tcPr>
            <w:tcW w:w="1339" w:type="dxa"/>
          </w:tcPr>
          <w:p w:rsidR="0055381F" w:rsidRPr="001F43DF" w:rsidRDefault="00633F18" w:rsidP="0017766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F43DF" w:rsidRPr="001F43DF" w:rsidTr="00E2760B">
        <w:tc>
          <w:tcPr>
            <w:tcW w:w="1329" w:type="dxa"/>
          </w:tcPr>
          <w:p w:rsidR="0055381F" w:rsidRPr="001F43DF" w:rsidRDefault="00B073B3" w:rsidP="00177668">
            <w:pPr>
              <w:ind w:left="18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131E56">
              <w:rPr>
                <w:bCs/>
              </w:rPr>
              <w:t>3</w:t>
            </w:r>
          </w:p>
        </w:tc>
        <w:tc>
          <w:tcPr>
            <w:tcW w:w="5202" w:type="dxa"/>
          </w:tcPr>
          <w:p w:rsidR="0055381F" w:rsidRPr="001F43DF" w:rsidRDefault="0055381F" w:rsidP="00177668">
            <w:pPr>
              <w:jc w:val="both"/>
              <w:rPr>
                <w:bCs/>
              </w:rPr>
            </w:pPr>
            <w:r w:rsidRPr="001F43DF">
              <w:rPr>
                <w:bCs/>
              </w:rPr>
              <w:t xml:space="preserve">Проведение испытаний согласно </w:t>
            </w:r>
            <w:r w:rsidRPr="001F43DF">
              <w:t>РД 34.45-51.300-97 «Объем и нормы испытаний электрооборудования» и требований заводской документации.</w:t>
            </w:r>
          </w:p>
        </w:tc>
        <w:tc>
          <w:tcPr>
            <w:tcW w:w="1455" w:type="dxa"/>
          </w:tcPr>
          <w:p w:rsidR="0055381F" w:rsidRPr="001F43DF" w:rsidRDefault="0055381F" w:rsidP="00177668">
            <w:pPr>
              <w:jc w:val="center"/>
              <w:rPr>
                <w:bCs/>
              </w:rPr>
            </w:pPr>
            <w:r w:rsidRPr="001F43DF">
              <w:rPr>
                <w:bCs/>
              </w:rPr>
              <w:t>комплекс</w:t>
            </w:r>
          </w:p>
        </w:tc>
        <w:tc>
          <w:tcPr>
            <w:tcW w:w="1339" w:type="dxa"/>
          </w:tcPr>
          <w:p w:rsidR="0055381F" w:rsidRPr="001F43DF" w:rsidRDefault="0055381F" w:rsidP="00177668">
            <w:pPr>
              <w:jc w:val="center"/>
              <w:rPr>
                <w:bCs/>
              </w:rPr>
            </w:pPr>
            <w:r w:rsidRPr="001F43DF">
              <w:rPr>
                <w:bCs/>
              </w:rPr>
              <w:t>1</w:t>
            </w:r>
          </w:p>
        </w:tc>
      </w:tr>
      <w:tr w:rsidR="0055381F" w:rsidRPr="001F43DF" w:rsidTr="00E2760B">
        <w:tc>
          <w:tcPr>
            <w:tcW w:w="1329" w:type="dxa"/>
          </w:tcPr>
          <w:p w:rsidR="0055381F" w:rsidRPr="001F43DF" w:rsidRDefault="00B073B3" w:rsidP="00177668">
            <w:pPr>
              <w:ind w:left="18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131E56">
              <w:rPr>
                <w:bCs/>
              </w:rPr>
              <w:t>4</w:t>
            </w:r>
          </w:p>
        </w:tc>
        <w:tc>
          <w:tcPr>
            <w:tcW w:w="5202" w:type="dxa"/>
          </w:tcPr>
          <w:p w:rsidR="0055381F" w:rsidRPr="001F43DF" w:rsidRDefault="0055381F" w:rsidP="00177668">
            <w:r w:rsidRPr="001F43DF">
              <w:t>Предоставить комплект отчетных документов по результатам выполненных работ (в том числе сертификаты качества на используемые материалы).</w:t>
            </w:r>
          </w:p>
        </w:tc>
        <w:tc>
          <w:tcPr>
            <w:tcW w:w="1455" w:type="dxa"/>
          </w:tcPr>
          <w:p w:rsidR="0055381F" w:rsidRPr="001F43DF" w:rsidRDefault="0055381F" w:rsidP="00177668">
            <w:pPr>
              <w:jc w:val="center"/>
              <w:rPr>
                <w:bCs/>
              </w:rPr>
            </w:pPr>
            <w:r w:rsidRPr="001F43DF">
              <w:rPr>
                <w:bCs/>
              </w:rPr>
              <w:t>экземпляр</w:t>
            </w:r>
          </w:p>
        </w:tc>
        <w:tc>
          <w:tcPr>
            <w:tcW w:w="1339" w:type="dxa"/>
          </w:tcPr>
          <w:p w:rsidR="0055381F" w:rsidRPr="001F43DF" w:rsidRDefault="0055381F" w:rsidP="00177668">
            <w:pPr>
              <w:jc w:val="center"/>
              <w:rPr>
                <w:bCs/>
                <w:lang w:val="en-US"/>
              </w:rPr>
            </w:pPr>
            <w:r w:rsidRPr="001F43DF">
              <w:rPr>
                <w:bCs/>
                <w:lang w:val="en-US"/>
              </w:rPr>
              <w:t>3</w:t>
            </w:r>
          </w:p>
        </w:tc>
      </w:tr>
    </w:tbl>
    <w:p w:rsidR="0038333D" w:rsidRPr="001F43DF" w:rsidRDefault="0038333D" w:rsidP="0038333D">
      <w:pPr>
        <w:suppressAutoHyphens/>
        <w:ind w:firstLine="709"/>
        <w:jc w:val="both"/>
      </w:pPr>
      <w:r w:rsidRPr="001F43DF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38333D" w:rsidRPr="001F43DF" w:rsidRDefault="0038333D" w:rsidP="00C0553A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1F43DF">
        <w:rPr>
          <w:rFonts w:eastAsia="Calibri"/>
          <w:lang w:eastAsia="en-US"/>
        </w:rPr>
        <w:t>каждый вид работ должен быть детализи</w:t>
      </w:r>
      <w:r w:rsidR="00016F1C" w:rsidRPr="001F43DF">
        <w:rPr>
          <w:rFonts w:eastAsia="Calibri"/>
          <w:lang w:eastAsia="en-US"/>
        </w:rPr>
        <w:t xml:space="preserve">рован по видам операций, давать </w:t>
      </w:r>
      <w:r w:rsidR="00016F1C" w:rsidRPr="001F43DF">
        <w:rPr>
          <w:rFonts w:eastAsia="Calibri"/>
          <w:lang w:eastAsia="en-US"/>
        </w:rPr>
        <w:tab/>
      </w:r>
      <w:r w:rsidRPr="001F43DF">
        <w:rPr>
          <w:rFonts w:eastAsia="Calibri"/>
          <w:lang w:eastAsia="en-US"/>
        </w:rPr>
        <w:t>наглядное представление об организации процесс</w:t>
      </w:r>
      <w:r w:rsidR="00016F1C" w:rsidRPr="001F43DF">
        <w:rPr>
          <w:rFonts w:eastAsia="Calibri"/>
          <w:lang w:eastAsia="en-US"/>
        </w:rPr>
        <w:t>а выполнения работ во</w:t>
      </w:r>
      <w:r w:rsidR="00016F1C" w:rsidRPr="001F43DF">
        <w:rPr>
          <w:rFonts w:eastAsia="Calibri"/>
          <w:lang w:eastAsia="en-US"/>
        </w:rPr>
        <w:tab/>
        <w:t>времени</w:t>
      </w:r>
      <w:r w:rsidR="00016F1C" w:rsidRPr="001F43DF">
        <w:rPr>
          <w:rFonts w:eastAsia="Calibri"/>
          <w:lang w:eastAsia="en-US"/>
        </w:rPr>
        <w:tab/>
        <w:t xml:space="preserve">и </w:t>
      </w:r>
      <w:r w:rsidRPr="001F43DF">
        <w:rPr>
          <w:rFonts w:eastAsia="Calibri"/>
          <w:lang w:eastAsia="en-US"/>
        </w:rPr>
        <w:t>необходимых для этого ресурсов;</w:t>
      </w:r>
    </w:p>
    <w:p w:rsidR="0038333D" w:rsidRPr="001F43DF" w:rsidRDefault="0038333D" w:rsidP="00C0553A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1F43DF">
        <w:rPr>
          <w:rFonts w:eastAsia="Calibri"/>
          <w:lang w:eastAsia="en-US"/>
        </w:rPr>
        <w:t>последовательность операций должна бы</w:t>
      </w:r>
      <w:r w:rsidR="00016F1C" w:rsidRPr="001F43DF">
        <w:rPr>
          <w:rFonts w:eastAsia="Calibri"/>
          <w:lang w:eastAsia="en-US"/>
        </w:rPr>
        <w:t>ть отражена с учетом технологии</w:t>
      </w:r>
      <w:r w:rsidR="00016F1C" w:rsidRPr="001F43DF">
        <w:rPr>
          <w:rFonts w:eastAsia="Calibri"/>
          <w:lang w:eastAsia="en-US"/>
        </w:rPr>
        <w:tab/>
      </w:r>
      <w:r w:rsidRPr="001F43DF">
        <w:rPr>
          <w:rFonts w:eastAsia="Calibri"/>
          <w:lang w:eastAsia="en-US"/>
        </w:rPr>
        <w:t>выполнения работ;</w:t>
      </w:r>
    </w:p>
    <w:p w:rsidR="0038333D" w:rsidRPr="001F43DF" w:rsidRDefault="0038333D" w:rsidP="00C0553A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1F43DF">
        <w:rPr>
          <w:rFonts w:eastAsia="Calibri"/>
          <w:lang w:eastAsia="en-US"/>
        </w:rPr>
        <w:t>должно быть указано количество рабочего пер</w:t>
      </w:r>
      <w:r w:rsidR="00016F1C" w:rsidRPr="001F43DF">
        <w:rPr>
          <w:rFonts w:eastAsia="Calibri"/>
          <w:lang w:eastAsia="en-US"/>
        </w:rPr>
        <w:t>сонала подрядчика, необходимого</w:t>
      </w:r>
      <w:r w:rsidR="00016F1C" w:rsidRPr="001F43DF">
        <w:rPr>
          <w:rFonts w:eastAsia="Calibri"/>
          <w:lang w:eastAsia="en-US"/>
        </w:rPr>
        <w:tab/>
      </w:r>
      <w:r w:rsidRPr="001F43DF">
        <w:rPr>
          <w:rFonts w:eastAsia="Calibri"/>
          <w:lang w:eastAsia="en-US"/>
        </w:rPr>
        <w:t>для выполн</w:t>
      </w:r>
      <w:r w:rsidR="004848E0" w:rsidRPr="001F43DF">
        <w:rPr>
          <w:rFonts w:eastAsia="Calibri"/>
          <w:lang w:eastAsia="en-US"/>
        </w:rPr>
        <w:t>ения каждой конкретной операции.</w:t>
      </w:r>
    </w:p>
    <w:p w:rsidR="0038333D" w:rsidRPr="001F43DF" w:rsidRDefault="0038333D" w:rsidP="00285B7B">
      <w:pPr>
        <w:ind w:firstLine="709"/>
        <w:jc w:val="both"/>
        <w:rPr>
          <w:b/>
        </w:rPr>
      </w:pPr>
      <w:r w:rsidRPr="001F43DF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CF0E3B" w:rsidRPr="001F43DF" w:rsidRDefault="00CF0E3B" w:rsidP="0038333D">
      <w:pPr>
        <w:jc w:val="both"/>
        <w:rPr>
          <w:b/>
        </w:rPr>
      </w:pPr>
    </w:p>
    <w:p w:rsidR="0038333D" w:rsidRPr="001F43DF" w:rsidRDefault="0038333D" w:rsidP="0038333D">
      <w:pPr>
        <w:keepNext/>
        <w:keepLines/>
        <w:suppressAutoHyphens/>
        <w:rPr>
          <w:b/>
        </w:rPr>
      </w:pPr>
      <w:r w:rsidRPr="001F43DF">
        <w:rPr>
          <w:b/>
        </w:rPr>
        <w:t>5. Требования к подрядчику и к организации производства работ.</w:t>
      </w:r>
    </w:p>
    <w:p w:rsidR="00016F1C" w:rsidRPr="001F43DF" w:rsidRDefault="00016F1C" w:rsidP="0038333D">
      <w:pPr>
        <w:keepNext/>
        <w:keepLines/>
        <w:suppressAutoHyphens/>
        <w:rPr>
          <w:b/>
        </w:rPr>
      </w:pPr>
    </w:p>
    <w:p w:rsidR="0038333D" w:rsidRPr="001F43DF" w:rsidRDefault="0038333D" w:rsidP="00C06073">
      <w:pPr>
        <w:keepNext/>
        <w:keepLines/>
        <w:jc w:val="both"/>
        <w:rPr>
          <w:b/>
        </w:rPr>
      </w:pPr>
      <w:r w:rsidRPr="001F43DF">
        <w:rPr>
          <w:b/>
        </w:rPr>
        <w:t>5.1. Требования к организации производства работ и их качеству:</w:t>
      </w:r>
    </w:p>
    <w:p w:rsidR="002B5C25" w:rsidRPr="001F43DF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F43DF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2B5C25" w:rsidRPr="001F43DF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F43DF">
        <w:t>Правила противопожарного режима в Российской Федерации (утверждены постановлением Правительства РФ от 25.04.12 г. № 390»;</w:t>
      </w:r>
    </w:p>
    <w:p w:rsidR="002B5C25" w:rsidRPr="001F43DF" w:rsidRDefault="002C6910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F43DF">
        <w:t>«</w:t>
      </w:r>
      <w:r w:rsidR="00701B6C" w:rsidRPr="001F43DF">
        <w:t xml:space="preserve">Правила по охране труда </w:t>
      </w:r>
      <w:r w:rsidRPr="001F43DF">
        <w:t>при эксплуатации электроустановок», утвержденные приказом Министерства труда и социальной защиты РФ от 24.07.2013 года №328н</w:t>
      </w:r>
      <w:r w:rsidR="002B5C25" w:rsidRPr="001F43DF">
        <w:t>;</w:t>
      </w:r>
    </w:p>
    <w:p w:rsidR="002B5C25" w:rsidRPr="001F43DF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F43DF">
        <w:t>Правила устройства электроустановок (шестое</w:t>
      </w:r>
      <w:r w:rsidR="00020C53" w:rsidRPr="001F43DF">
        <w:t xml:space="preserve"> </w:t>
      </w:r>
      <w:r w:rsidRPr="001F43DF">
        <w:t>- седьмое издание);</w:t>
      </w:r>
    </w:p>
    <w:p w:rsidR="002B5C25" w:rsidRPr="001F43DF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F43DF">
        <w:t>РД 34.45-51.300-97 издание шестое «Объем и нормы испытаний электрооборудования»;</w:t>
      </w:r>
    </w:p>
    <w:p w:rsidR="002B5C25" w:rsidRPr="001F43DF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F43DF">
        <w:t>Правила технической эксплуатации электрических станций и сетей РФ;</w:t>
      </w:r>
    </w:p>
    <w:p w:rsidR="002B5C25" w:rsidRPr="001F43DF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F43DF">
        <w:t>ПБ 10-382-00 «Правила устройства и безопасной эксплуатации грузоподъемных кранов»;</w:t>
      </w:r>
    </w:p>
    <w:p w:rsidR="0055381F" w:rsidRPr="001F43DF" w:rsidRDefault="0055381F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F43DF">
        <w:t>«Правила безопасности опасных производственных объектов, на которых используются подъемные сооружения» утвержденные приказом Федеральной службы по экологическому, технологическому, технологическому и атомному надзору от 12 ноября 2013 года №533;</w:t>
      </w:r>
    </w:p>
    <w:p w:rsidR="0055381F" w:rsidRPr="001F43DF" w:rsidRDefault="0055381F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F43DF">
        <w:t>Правила по охране труда при работе на высоте (утверждены приказом Министерством труда и социальной защиты РФ от 28.03.14г. № 155н);</w:t>
      </w:r>
    </w:p>
    <w:p w:rsidR="002B5C25" w:rsidRPr="001F43DF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F43DF">
        <w:t>Правила безопасности при работе с инструментом и приспособлениями;</w:t>
      </w:r>
    </w:p>
    <w:p w:rsidR="00CF0E3B" w:rsidRPr="001F43DF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F43DF">
        <w:t>Система экологического менеджмента ОАО «ТГК-1» (в соответствии с международным стандартом ISO).</w:t>
      </w:r>
    </w:p>
    <w:p w:rsidR="00CF0E3B" w:rsidRPr="001F43DF" w:rsidRDefault="0038333D" w:rsidP="00CF0E3B">
      <w:pPr>
        <w:pStyle w:val="12"/>
        <w:keepNext/>
        <w:keepLines/>
        <w:ind w:left="0"/>
        <w:jc w:val="both"/>
        <w:rPr>
          <w:b/>
        </w:rPr>
      </w:pPr>
      <w:r w:rsidRPr="001F43DF">
        <w:rPr>
          <w:b/>
        </w:rPr>
        <w:lastRenderedPageBreak/>
        <w:t>5.</w:t>
      </w:r>
      <w:r w:rsidR="002C6910" w:rsidRPr="001F43DF">
        <w:rPr>
          <w:b/>
        </w:rPr>
        <w:t>2</w:t>
      </w:r>
      <w:r w:rsidR="00CF0E3B" w:rsidRPr="001F43DF">
        <w:rPr>
          <w:b/>
        </w:rPr>
        <w:t>.Требования к подрядной организации:</w:t>
      </w:r>
    </w:p>
    <w:p w:rsidR="00AF11E3" w:rsidRPr="001F43DF" w:rsidRDefault="00AF11E3" w:rsidP="00703EA4">
      <w:pPr>
        <w:ind w:firstLine="708"/>
        <w:jc w:val="both"/>
      </w:pPr>
      <w:r w:rsidRPr="001F43DF">
        <w:t>Подрядчик в результате выполнения работ обязан обеспечить восстановление нормативных эксплуатационных характеристик</w:t>
      </w:r>
      <w:r w:rsidR="00016F1C" w:rsidRPr="001F43DF">
        <w:t xml:space="preserve"> оборудования, в соответствии с </w:t>
      </w:r>
      <w:r w:rsidRPr="001F43DF">
        <w:t>требованиями НТД.</w:t>
      </w:r>
    </w:p>
    <w:p w:rsidR="002553C2" w:rsidRPr="001F43DF" w:rsidRDefault="002553C2" w:rsidP="00703EA4"/>
    <w:p w:rsidR="00CF0E3B" w:rsidRPr="001F43DF" w:rsidRDefault="0038333D" w:rsidP="00703EA4">
      <w:pPr>
        <w:pStyle w:val="12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1F43DF">
        <w:rPr>
          <w:b/>
        </w:rPr>
        <w:t>5.</w:t>
      </w:r>
      <w:r w:rsidR="002C6910" w:rsidRPr="001F43DF">
        <w:rPr>
          <w:b/>
        </w:rPr>
        <w:t>2</w:t>
      </w:r>
      <w:r w:rsidR="00CF0E3B" w:rsidRPr="001F43DF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AF11E3" w:rsidRPr="001F43DF">
        <w:rPr>
          <w:b/>
        </w:rPr>
        <w:t xml:space="preserve"> (отборочные критерии)</w:t>
      </w:r>
      <w:r w:rsidR="009A7C6A" w:rsidRPr="001F43DF">
        <w:rPr>
          <w:b/>
        </w:rPr>
        <w:t>.</w:t>
      </w:r>
    </w:p>
    <w:p w:rsidR="005F166E" w:rsidRPr="001F43DF" w:rsidRDefault="00AF11E3" w:rsidP="007506D2">
      <w:pPr>
        <w:pStyle w:val="aa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1F43DF">
        <w:rPr>
          <w:sz w:val="24"/>
          <w:szCs w:val="24"/>
        </w:rPr>
        <w:t>И</w:t>
      </w:r>
      <w:r w:rsidR="004848E0" w:rsidRPr="001F43DF">
        <w:rPr>
          <w:sz w:val="24"/>
          <w:szCs w:val="24"/>
        </w:rPr>
        <w:t>меть опыт выполнения</w:t>
      </w:r>
      <w:r w:rsidR="005F166E" w:rsidRPr="001F43DF">
        <w:rPr>
          <w:sz w:val="24"/>
          <w:szCs w:val="24"/>
        </w:rPr>
        <w:t xml:space="preserve"> работ</w:t>
      </w:r>
      <w:r w:rsidRPr="001F43DF">
        <w:rPr>
          <w:sz w:val="24"/>
          <w:szCs w:val="24"/>
        </w:rPr>
        <w:t xml:space="preserve"> по монтажу и наладке</w:t>
      </w:r>
      <w:r w:rsidR="004848E0" w:rsidRPr="001F43DF">
        <w:rPr>
          <w:sz w:val="24"/>
          <w:szCs w:val="24"/>
        </w:rPr>
        <w:t xml:space="preserve"> электротехнического оборудования</w:t>
      </w:r>
      <w:r w:rsidR="005F166E" w:rsidRPr="001F43DF">
        <w:rPr>
          <w:sz w:val="24"/>
          <w:szCs w:val="24"/>
        </w:rPr>
        <w:t xml:space="preserve"> </w:t>
      </w:r>
      <w:r w:rsidR="00B10F22">
        <w:rPr>
          <w:sz w:val="24"/>
          <w:szCs w:val="24"/>
        </w:rPr>
        <w:t>110 кВ и выше</w:t>
      </w:r>
      <w:r w:rsidRPr="001F43DF">
        <w:rPr>
          <w:sz w:val="24"/>
          <w:szCs w:val="24"/>
        </w:rPr>
        <w:t xml:space="preserve"> не менее 3-х лет.</w:t>
      </w:r>
    </w:p>
    <w:p w:rsidR="00650066" w:rsidRPr="001F43DF" w:rsidRDefault="00AF11E3" w:rsidP="007506D2">
      <w:pPr>
        <w:pStyle w:val="aa"/>
        <w:numPr>
          <w:ilvl w:val="0"/>
          <w:numId w:val="14"/>
        </w:numPr>
        <w:ind w:left="0" w:firstLine="0"/>
        <w:jc w:val="both"/>
        <w:rPr>
          <w:sz w:val="24"/>
          <w:szCs w:val="24"/>
        </w:rPr>
      </w:pPr>
      <w:r w:rsidRPr="001F43DF">
        <w:rPr>
          <w:sz w:val="24"/>
          <w:szCs w:val="24"/>
        </w:rPr>
        <w:t>Н</w:t>
      </w:r>
      <w:r w:rsidR="005F166E" w:rsidRPr="001F43DF">
        <w:rPr>
          <w:sz w:val="24"/>
          <w:szCs w:val="24"/>
        </w:rPr>
        <w:t xml:space="preserve">аличие действующего на </w:t>
      </w:r>
      <w:r w:rsidR="00016F1C" w:rsidRPr="001F43DF">
        <w:rPr>
          <w:sz w:val="24"/>
          <w:szCs w:val="24"/>
        </w:rPr>
        <w:t>те</w:t>
      </w:r>
      <w:r w:rsidR="00F33E28" w:rsidRPr="001F43DF">
        <w:rPr>
          <w:sz w:val="24"/>
          <w:szCs w:val="24"/>
        </w:rPr>
        <w:t xml:space="preserve">рритории Российской Федерации и </w:t>
      </w:r>
      <w:r w:rsidR="00016F1C" w:rsidRPr="001F43DF">
        <w:rPr>
          <w:sz w:val="24"/>
          <w:szCs w:val="24"/>
        </w:rPr>
        <w:t xml:space="preserve">необходимого </w:t>
      </w:r>
      <w:r w:rsidR="005F166E" w:rsidRPr="001F43DF">
        <w:rPr>
          <w:sz w:val="24"/>
          <w:szCs w:val="24"/>
        </w:rPr>
        <w:t>для выполнения работ на весь срок действия договора свидетельства саморегулируемой организации (СРО) о допуске к работам, которые о</w:t>
      </w:r>
      <w:r w:rsidR="00F33E28" w:rsidRPr="001F43DF">
        <w:rPr>
          <w:sz w:val="24"/>
          <w:szCs w:val="24"/>
        </w:rPr>
        <w:t xml:space="preserve">казывают </w:t>
      </w:r>
      <w:r w:rsidR="005F166E" w:rsidRPr="001F43DF">
        <w:rPr>
          <w:sz w:val="24"/>
          <w:szCs w:val="24"/>
        </w:rPr>
        <w:t xml:space="preserve">влияние на безопасность объектов капитального строительства в т.ч. особо опасных: </w:t>
      </w:r>
    </w:p>
    <w:p w:rsidR="00650066" w:rsidRPr="001F43DF" w:rsidRDefault="00703EA4" w:rsidP="00703EA4">
      <w:pPr>
        <w:jc w:val="both"/>
      </w:pPr>
      <w:r w:rsidRPr="001F43DF">
        <w:t>– </w:t>
      </w:r>
      <w:r w:rsidR="00650066" w:rsidRPr="001F43DF">
        <w:t xml:space="preserve">раздел III, </w:t>
      </w:r>
      <w:r w:rsidR="005F166E" w:rsidRPr="001F43DF">
        <w:t>п. 23.6</w:t>
      </w:r>
      <w:r w:rsidR="00650066" w:rsidRPr="001F43DF">
        <w:t>. Монтаж электротехнических установок, оборудования, систем автоматики и сигнализации;</w:t>
      </w:r>
    </w:p>
    <w:p w:rsidR="00650066" w:rsidRPr="002553C2" w:rsidRDefault="00703EA4" w:rsidP="00703EA4">
      <w:pPr>
        <w:jc w:val="both"/>
      </w:pPr>
      <w:r w:rsidRPr="001F43DF">
        <w:t>– </w:t>
      </w:r>
      <w:r w:rsidR="00650066" w:rsidRPr="001F43DF">
        <w:t xml:space="preserve">раздел III, п. </w:t>
      </w:r>
      <w:r w:rsidR="005F166E" w:rsidRPr="001F43DF">
        <w:t>24.</w:t>
      </w:r>
      <w:r w:rsidR="0055381F" w:rsidRPr="001F43DF">
        <w:t>4</w:t>
      </w:r>
      <w:r w:rsidR="00650066" w:rsidRPr="001F43DF">
        <w:t xml:space="preserve">. </w:t>
      </w:r>
      <w:r w:rsidR="00650066" w:rsidRPr="002553C2">
        <w:t xml:space="preserve">Пусконаладочные работы </w:t>
      </w:r>
      <w:r w:rsidR="0055381F" w:rsidRPr="002553C2">
        <w:t>силовых и измерительных трансформаторов</w:t>
      </w:r>
      <w:r w:rsidR="00650066" w:rsidRPr="002553C2">
        <w:t>;</w:t>
      </w:r>
    </w:p>
    <w:p w:rsidR="00650066" w:rsidRPr="002553C2" w:rsidRDefault="00703EA4" w:rsidP="00703EA4">
      <w:pPr>
        <w:jc w:val="both"/>
      </w:pPr>
      <w:r w:rsidRPr="002553C2">
        <w:t>– </w:t>
      </w:r>
      <w:r w:rsidR="00650066" w:rsidRPr="002553C2">
        <w:t>раздел III, п. 33.</w:t>
      </w:r>
      <w:r w:rsidR="00914ED2" w:rsidRPr="002553C2">
        <w:t>1.13</w:t>
      </w:r>
      <w:r w:rsidR="00650066" w:rsidRPr="002553C2">
        <w:t xml:space="preserve">. Объекты </w:t>
      </w:r>
      <w:r w:rsidR="00914ED2" w:rsidRPr="002553C2">
        <w:t>электроснабжения свыше 110 кВ</w:t>
      </w:r>
      <w:r w:rsidR="00ED2DC2" w:rsidRPr="002553C2">
        <w:t>.</w:t>
      </w:r>
    </w:p>
    <w:p w:rsidR="005F166E" w:rsidRPr="002553C2" w:rsidRDefault="005F166E" w:rsidP="00703EA4">
      <w:pPr>
        <w:pStyle w:val="aa"/>
        <w:ind w:left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«Перечня видов работ…» утвержденных Приказом № 624 от 30.12.2009 г. Министерства регионального развития РФ</w:t>
      </w:r>
      <w:r w:rsidR="00AF11E3" w:rsidRPr="002553C2">
        <w:rPr>
          <w:sz w:val="24"/>
          <w:szCs w:val="24"/>
        </w:rPr>
        <w:t>.</w:t>
      </w:r>
    </w:p>
    <w:p w:rsidR="005F166E" w:rsidRPr="002553C2" w:rsidRDefault="0055381F" w:rsidP="007506D2">
      <w:pPr>
        <w:pStyle w:val="aa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Нижне-Териберская</w:t>
      </w:r>
      <w:r w:rsidR="005F166E" w:rsidRPr="002553C2">
        <w:rPr>
          <w:sz w:val="24"/>
          <w:szCs w:val="24"/>
        </w:rPr>
        <w:t xml:space="preserve"> </w:t>
      </w:r>
      <w:r w:rsidRPr="002553C2">
        <w:rPr>
          <w:sz w:val="24"/>
          <w:szCs w:val="24"/>
        </w:rPr>
        <w:t xml:space="preserve">ГЭС </w:t>
      </w:r>
      <w:r w:rsidR="005F166E" w:rsidRPr="002553C2">
        <w:rPr>
          <w:sz w:val="24"/>
          <w:szCs w:val="24"/>
        </w:rPr>
        <w:t>(ГЭС-1</w:t>
      </w:r>
      <w:r w:rsidRPr="002553C2">
        <w:rPr>
          <w:sz w:val="24"/>
          <w:szCs w:val="24"/>
        </w:rPr>
        <w:t>9</w:t>
      </w:r>
      <w:r w:rsidR="005F166E" w:rsidRPr="002553C2">
        <w:rPr>
          <w:sz w:val="24"/>
          <w:szCs w:val="24"/>
        </w:rPr>
        <w:t xml:space="preserve">) относится к особо опасным и технически сложным сооружениям в соответствии со ст. 48.1 </w:t>
      </w:r>
      <w:r w:rsidR="00AF11E3" w:rsidRPr="002553C2">
        <w:rPr>
          <w:sz w:val="24"/>
          <w:szCs w:val="24"/>
        </w:rPr>
        <w:t>Градостроительного кодекса РФ.</w:t>
      </w:r>
    </w:p>
    <w:p w:rsidR="00AF11E3" w:rsidRPr="002553C2" w:rsidRDefault="00AF11E3" w:rsidP="007506D2">
      <w:pPr>
        <w:pStyle w:val="aa"/>
        <w:numPr>
          <w:ilvl w:val="0"/>
          <w:numId w:val="16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 xml:space="preserve">Иметь </w:t>
      </w:r>
      <w:r w:rsidR="00380F8D" w:rsidRPr="002553C2">
        <w:rPr>
          <w:sz w:val="24"/>
          <w:szCs w:val="24"/>
        </w:rPr>
        <w:t>электролабораторию (в собственности или гарантированный доступ) с действующим</w:t>
      </w:r>
      <w:r w:rsidRPr="002553C2">
        <w:rPr>
          <w:sz w:val="24"/>
          <w:szCs w:val="24"/>
        </w:rPr>
        <w:t>, на момент производства работ, свидетельство</w:t>
      </w:r>
      <w:r w:rsidR="00380F8D" w:rsidRPr="002553C2">
        <w:rPr>
          <w:sz w:val="24"/>
          <w:szCs w:val="24"/>
        </w:rPr>
        <w:t>м</w:t>
      </w:r>
      <w:r w:rsidRPr="002553C2">
        <w:rPr>
          <w:sz w:val="24"/>
          <w:szCs w:val="24"/>
        </w:rPr>
        <w:t xml:space="preserve"> о регистрации электролаборатории в Управлении Федеральной службы по экологическому, технологическому и атомному надзору, с правом выполнения испытаний и измерений электрооборудования и электроустановок напряжени</w:t>
      </w:r>
      <w:r w:rsidR="00701B6C" w:rsidRPr="002553C2">
        <w:rPr>
          <w:sz w:val="24"/>
          <w:szCs w:val="24"/>
        </w:rPr>
        <w:t xml:space="preserve">ем до и выше 1000 В, для </w:t>
      </w:r>
      <w:r w:rsidRPr="002553C2">
        <w:rPr>
          <w:sz w:val="24"/>
          <w:szCs w:val="24"/>
        </w:rPr>
        <w:t>выполнения всего заявленного в техническом задании объема работ</w:t>
      </w:r>
      <w:r w:rsidR="0016440A" w:rsidRPr="002553C2">
        <w:rPr>
          <w:sz w:val="24"/>
          <w:szCs w:val="24"/>
        </w:rPr>
        <w:t xml:space="preserve"> (предоставить скан копию Свидетельства о регистрации электролаборатории с Перечнем разрешенных видов испытаний и измерений).</w:t>
      </w:r>
    </w:p>
    <w:p w:rsidR="005F166E" w:rsidRPr="002553C2" w:rsidRDefault="005F166E" w:rsidP="007506D2">
      <w:pPr>
        <w:pStyle w:val="aa"/>
        <w:numPr>
          <w:ilvl w:val="0"/>
          <w:numId w:val="17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Требования к персоналу:</w:t>
      </w:r>
    </w:p>
    <w:p w:rsidR="005F166E" w:rsidRPr="002553C2" w:rsidRDefault="005F166E" w:rsidP="007506D2">
      <w:pPr>
        <w:pStyle w:val="aa"/>
        <w:numPr>
          <w:ilvl w:val="1"/>
          <w:numId w:val="19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Располагать кадра</w:t>
      </w:r>
      <w:r w:rsidR="00F33E28" w:rsidRPr="002553C2">
        <w:rPr>
          <w:sz w:val="24"/>
          <w:szCs w:val="24"/>
        </w:rPr>
        <w:t xml:space="preserve">ми, обладающими соответствующей </w:t>
      </w:r>
      <w:r w:rsidRPr="002553C2">
        <w:rPr>
          <w:sz w:val="24"/>
          <w:szCs w:val="24"/>
        </w:rPr>
        <w:t>квалификацией для осуществления, строительных, монтажных, пуско-налад</w:t>
      </w:r>
      <w:r w:rsidR="00480B49" w:rsidRPr="002553C2">
        <w:rPr>
          <w:sz w:val="24"/>
          <w:szCs w:val="24"/>
        </w:rPr>
        <w:t>очных</w:t>
      </w:r>
      <w:r w:rsidRPr="002553C2">
        <w:rPr>
          <w:sz w:val="24"/>
          <w:szCs w:val="24"/>
        </w:rPr>
        <w:t xml:space="preserve"> и</w:t>
      </w:r>
      <w:r w:rsidR="0016440A" w:rsidRPr="002553C2">
        <w:rPr>
          <w:sz w:val="24"/>
          <w:szCs w:val="24"/>
        </w:rPr>
        <w:t xml:space="preserve"> прочих работ с опытом работы </w:t>
      </w:r>
      <w:r w:rsidRPr="002553C2">
        <w:rPr>
          <w:sz w:val="24"/>
          <w:szCs w:val="24"/>
        </w:rPr>
        <w:t xml:space="preserve"> </w:t>
      </w:r>
      <w:r w:rsidR="0016440A" w:rsidRPr="002553C2">
        <w:rPr>
          <w:sz w:val="24"/>
          <w:szCs w:val="24"/>
        </w:rPr>
        <w:t>в действующих электроустановках</w:t>
      </w:r>
      <w:r w:rsidRPr="002553C2">
        <w:rPr>
          <w:sz w:val="24"/>
          <w:szCs w:val="24"/>
        </w:rPr>
        <w:t xml:space="preserve"> не менее 3-х лет (справка о кадровых ресурсах).</w:t>
      </w:r>
    </w:p>
    <w:p w:rsidR="005F166E" w:rsidRPr="002553C2" w:rsidRDefault="005F166E" w:rsidP="007506D2">
      <w:pPr>
        <w:pStyle w:val="aa"/>
        <w:numPr>
          <w:ilvl w:val="1"/>
          <w:numId w:val="18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энергообъектов, иметь группу по электробезопасности (соответствующую Правилам по охране труда при эксплуатации электроустановок и выполняемой работе) и иметь допуск к работе в электроустановках до и выше 1000 В, не менее 4-х человек (протокол проверки знаний; приказ о назначении лиц ответственных за безопасное веден</w:t>
      </w:r>
      <w:r w:rsidR="006D7370" w:rsidRPr="002553C2">
        <w:rPr>
          <w:sz w:val="24"/>
          <w:szCs w:val="24"/>
        </w:rPr>
        <w:t xml:space="preserve">ие работ в электроустановках), </w:t>
      </w:r>
      <w:r w:rsidRPr="002553C2">
        <w:rPr>
          <w:sz w:val="24"/>
          <w:szCs w:val="24"/>
        </w:rPr>
        <w:t>в т.ч.:</w:t>
      </w:r>
    </w:p>
    <w:p w:rsidR="005F166E" w:rsidRPr="002553C2" w:rsidRDefault="005F166E" w:rsidP="007506D2">
      <w:pPr>
        <w:pStyle w:val="aa"/>
        <w:numPr>
          <w:ilvl w:val="2"/>
          <w:numId w:val="20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Производители работ, ответственные руководители работ по наряду (распоряжению) в электроустановках до и выше</w:t>
      </w:r>
      <w:r w:rsidR="00AF11E3" w:rsidRPr="002553C2">
        <w:rPr>
          <w:sz w:val="24"/>
          <w:szCs w:val="24"/>
        </w:rPr>
        <w:t xml:space="preserve"> 1000 В, не менее 1-го человека</w:t>
      </w:r>
      <w:r w:rsidR="00ED2DC2" w:rsidRPr="002553C2">
        <w:rPr>
          <w:sz w:val="24"/>
          <w:szCs w:val="24"/>
        </w:rPr>
        <w:t xml:space="preserve"> (приказ о назначении лиц ответственных за безопасное ведение работ в электроустановках)</w:t>
      </w:r>
      <w:r w:rsidR="00AF11E3" w:rsidRPr="002553C2">
        <w:rPr>
          <w:sz w:val="24"/>
          <w:szCs w:val="24"/>
        </w:rPr>
        <w:t>.</w:t>
      </w:r>
    </w:p>
    <w:p w:rsidR="005F166E" w:rsidRPr="002553C2" w:rsidRDefault="005F166E" w:rsidP="007506D2">
      <w:pPr>
        <w:pStyle w:val="aa"/>
        <w:numPr>
          <w:ilvl w:val="2"/>
          <w:numId w:val="21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Персонал, имеющий право выдачи нарядов, распоряжений в электроустановках до и выше</w:t>
      </w:r>
      <w:r w:rsidR="00AF11E3" w:rsidRPr="002553C2">
        <w:rPr>
          <w:sz w:val="24"/>
          <w:szCs w:val="24"/>
        </w:rPr>
        <w:t xml:space="preserve"> 1000 В, не менее 1-го человека.</w:t>
      </w:r>
    </w:p>
    <w:p w:rsidR="005F166E" w:rsidRPr="002553C2" w:rsidRDefault="005F166E" w:rsidP="007506D2">
      <w:pPr>
        <w:pStyle w:val="aa"/>
        <w:numPr>
          <w:ilvl w:val="2"/>
          <w:numId w:val="22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Ответственный за безопасное производство работ кранами, автогидроподъёмниками и т.п. специальной техникой, привлекаемой к выполнению работ, не менее 1-го человека (приказ о назна</w:t>
      </w:r>
      <w:r w:rsidR="00AF11E3" w:rsidRPr="002553C2">
        <w:rPr>
          <w:sz w:val="24"/>
          <w:szCs w:val="24"/>
        </w:rPr>
        <w:t>чении, сканкопии удостоверения).</w:t>
      </w:r>
    </w:p>
    <w:p w:rsidR="005F166E" w:rsidRPr="002553C2" w:rsidRDefault="005F166E" w:rsidP="007506D2">
      <w:pPr>
        <w:pStyle w:val="aa"/>
        <w:numPr>
          <w:ilvl w:val="2"/>
          <w:numId w:val="23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объектов), не менее 1-го человека.</w:t>
      </w:r>
    </w:p>
    <w:p w:rsidR="002553C2" w:rsidRPr="002553C2" w:rsidRDefault="005F166E" w:rsidP="002553C2">
      <w:pPr>
        <w:pStyle w:val="aa"/>
        <w:numPr>
          <w:ilvl w:val="1"/>
          <w:numId w:val="24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</w:t>
      </w:r>
    </w:p>
    <w:p w:rsidR="002553C2" w:rsidRPr="002553C2" w:rsidRDefault="002553C2" w:rsidP="002553C2">
      <w:pPr>
        <w:pStyle w:val="aa"/>
        <w:ind w:left="0"/>
        <w:jc w:val="both"/>
        <w:rPr>
          <w:sz w:val="24"/>
          <w:szCs w:val="24"/>
        </w:rPr>
      </w:pPr>
    </w:p>
    <w:p w:rsidR="005F166E" w:rsidRPr="002553C2" w:rsidRDefault="005F166E" w:rsidP="002553C2">
      <w:pPr>
        <w:pStyle w:val="aa"/>
        <w:ind w:left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lastRenderedPageBreak/>
        <w:t>альных работ, в т.ч. в электроустановках до и выше 1000 В (с опытом работы не менее 3-х последних лет по указанному профилю):</w:t>
      </w:r>
    </w:p>
    <w:p w:rsidR="005F166E" w:rsidRPr="002553C2" w:rsidRDefault="005F166E" w:rsidP="007506D2">
      <w:pPr>
        <w:pStyle w:val="aa"/>
        <w:numPr>
          <w:ilvl w:val="2"/>
          <w:numId w:val="25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Электрогазосва</w:t>
      </w:r>
      <w:r w:rsidR="00AF11E3" w:rsidRPr="002553C2">
        <w:rPr>
          <w:sz w:val="24"/>
          <w:szCs w:val="24"/>
        </w:rPr>
        <w:t>рочных, не менее 1-го человека.</w:t>
      </w:r>
    </w:p>
    <w:p w:rsidR="005F166E" w:rsidRPr="002553C2" w:rsidRDefault="005F166E" w:rsidP="007506D2">
      <w:pPr>
        <w:pStyle w:val="aa"/>
        <w:numPr>
          <w:ilvl w:val="2"/>
          <w:numId w:val="26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Погрузочно-разгрузочных (стропальщики), не менее 1-го человека (протокол проверки знаний, сканкопии удостоверения).</w:t>
      </w:r>
    </w:p>
    <w:p w:rsidR="005F166E" w:rsidRPr="002553C2" w:rsidRDefault="005F166E" w:rsidP="007506D2">
      <w:pPr>
        <w:pStyle w:val="aa"/>
        <w:numPr>
          <w:ilvl w:val="2"/>
          <w:numId w:val="27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Работа на высоте</w:t>
      </w:r>
      <w:r w:rsidR="00480B49" w:rsidRPr="002553C2">
        <w:rPr>
          <w:sz w:val="24"/>
          <w:szCs w:val="24"/>
        </w:rPr>
        <w:t xml:space="preserve"> (не менее 1-го человека)</w:t>
      </w:r>
      <w:r w:rsidRPr="002553C2">
        <w:rPr>
          <w:sz w:val="24"/>
          <w:szCs w:val="24"/>
        </w:rPr>
        <w:t>.</w:t>
      </w:r>
    </w:p>
    <w:p w:rsidR="005F166E" w:rsidRPr="001F43DF" w:rsidRDefault="005F166E" w:rsidP="007506D2">
      <w:pPr>
        <w:pStyle w:val="aa"/>
        <w:numPr>
          <w:ilvl w:val="1"/>
          <w:numId w:val="28"/>
        </w:numPr>
        <w:ind w:left="0" w:firstLine="0"/>
        <w:jc w:val="both"/>
        <w:rPr>
          <w:sz w:val="24"/>
          <w:szCs w:val="24"/>
        </w:rPr>
      </w:pPr>
      <w:r w:rsidRPr="002553C2">
        <w:rPr>
          <w:sz w:val="24"/>
          <w:szCs w:val="24"/>
        </w:rPr>
        <w:t>В те</w:t>
      </w:r>
      <w:r w:rsidR="00985494" w:rsidRPr="002553C2">
        <w:rPr>
          <w:sz w:val="24"/>
          <w:szCs w:val="24"/>
        </w:rPr>
        <w:t xml:space="preserve">хнико-коммерческом предложении </w:t>
      </w:r>
      <w:r w:rsidRPr="002553C2">
        <w:rPr>
          <w:sz w:val="24"/>
          <w:szCs w:val="24"/>
        </w:rPr>
        <w:t>предоставить копии документов</w:t>
      </w:r>
      <w:r w:rsidRPr="001F43DF">
        <w:rPr>
          <w:sz w:val="24"/>
          <w:szCs w:val="24"/>
        </w:rPr>
        <w:t>, подтверждающих квалификацию персонала. Под подтверждающими квалификацию персонала документами следует пон</w:t>
      </w:r>
      <w:r w:rsidR="00985494" w:rsidRPr="001F43DF">
        <w:rPr>
          <w:sz w:val="24"/>
          <w:szCs w:val="24"/>
        </w:rPr>
        <w:t xml:space="preserve">имать: документ об образовании </w:t>
      </w:r>
      <w:r w:rsidRPr="001F43DF">
        <w:rPr>
          <w:sz w:val="24"/>
          <w:szCs w:val="24"/>
        </w:rPr>
        <w:t>(обучении, аттестации); протокол проверки знаний работника; удостоверение; приказ о создании аттестационной комиссии организации; протокол проверки знаний членов аттестационной комиссии организации; утвержденный список лиц, имеющих соответствующие права.</w:t>
      </w:r>
    </w:p>
    <w:p w:rsidR="005F166E" w:rsidRPr="001F43DF" w:rsidRDefault="005F166E" w:rsidP="00703EA4">
      <w:pPr>
        <w:pStyle w:val="21"/>
        <w:tabs>
          <w:tab w:val="left" w:pos="709"/>
        </w:tabs>
        <w:spacing w:after="0" w:line="240" w:lineRule="auto"/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5F166E" w:rsidRPr="001F43DF" w:rsidRDefault="005F166E" w:rsidP="00703EA4">
      <w:pPr>
        <w:keepNext/>
        <w:keepLines/>
        <w:jc w:val="both"/>
        <w:rPr>
          <w:b/>
        </w:rPr>
      </w:pPr>
      <w:r w:rsidRPr="001F43DF">
        <w:rPr>
          <w:b/>
        </w:rPr>
        <w:t>5.2.2. Специальные требования:</w:t>
      </w:r>
    </w:p>
    <w:p w:rsidR="005F166E" w:rsidRPr="001F43DF" w:rsidRDefault="007C5C3B" w:rsidP="00703EA4">
      <w:pPr>
        <w:widowControl w:val="0"/>
        <w:numPr>
          <w:ilvl w:val="0"/>
          <w:numId w:val="6"/>
        </w:numPr>
        <w:ind w:left="0" w:firstLine="0"/>
        <w:contextualSpacing/>
        <w:jc w:val="both"/>
      </w:pPr>
      <w:r w:rsidRPr="001F43DF">
        <w:t>П</w:t>
      </w:r>
      <w:r w:rsidR="005F166E" w:rsidRPr="001F43DF">
        <w:t>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5F166E" w:rsidRPr="001F43DF" w:rsidRDefault="005A774C" w:rsidP="001F43DF">
      <w:pPr>
        <w:widowControl w:val="0"/>
        <w:numPr>
          <w:ilvl w:val="0"/>
          <w:numId w:val="6"/>
        </w:numPr>
        <w:ind w:left="0" w:firstLine="0"/>
        <w:contextualSpacing/>
        <w:jc w:val="both"/>
      </w:pPr>
      <w:r w:rsidRPr="001F43DF">
        <w:t>И</w:t>
      </w:r>
      <w:r w:rsidR="005F166E" w:rsidRPr="001F43DF">
        <w:t>меть успешный опыт в реализации договоров на выполнение аналогичных объёмов работ;</w:t>
      </w:r>
    </w:p>
    <w:p w:rsidR="005F166E" w:rsidRPr="001F43DF" w:rsidRDefault="005A774C" w:rsidP="001F43DF">
      <w:pPr>
        <w:widowControl w:val="0"/>
        <w:numPr>
          <w:ilvl w:val="0"/>
          <w:numId w:val="6"/>
        </w:numPr>
        <w:ind w:left="0" w:firstLine="0"/>
        <w:contextualSpacing/>
        <w:jc w:val="both"/>
      </w:pPr>
      <w:r w:rsidRPr="001F43DF">
        <w:t>Ж</w:t>
      </w:r>
      <w:r w:rsidR="005F166E" w:rsidRPr="001F43DF">
        <w:t>елательно иметь опыт выполнения работ (оказания услуг) на объектах ОАО «ТГК-1»;</w:t>
      </w:r>
    </w:p>
    <w:p w:rsidR="005F166E" w:rsidRPr="001F43DF" w:rsidRDefault="005A774C" w:rsidP="001F43DF">
      <w:pPr>
        <w:widowControl w:val="0"/>
        <w:numPr>
          <w:ilvl w:val="0"/>
          <w:numId w:val="6"/>
        </w:numPr>
        <w:ind w:left="0" w:firstLine="0"/>
        <w:contextualSpacing/>
        <w:jc w:val="both"/>
      </w:pPr>
      <w:r w:rsidRPr="001F43DF">
        <w:t>З</w:t>
      </w:r>
      <w:r w:rsidR="005F166E" w:rsidRPr="001F43DF">
        <w:t>нать технологию строительно-монтажных работ;</w:t>
      </w:r>
    </w:p>
    <w:p w:rsidR="00A7349E" w:rsidRPr="001F43DF" w:rsidRDefault="00A7349E" w:rsidP="001F43DF">
      <w:pPr>
        <w:widowControl w:val="0"/>
        <w:numPr>
          <w:ilvl w:val="0"/>
          <w:numId w:val="6"/>
        </w:numPr>
        <w:ind w:left="0" w:firstLine="0"/>
        <w:contextualSpacing/>
        <w:jc w:val="both"/>
      </w:pPr>
      <w:r w:rsidRPr="001F43DF">
        <w:t>При необходимости доливки свежего масла произвести проверку на совместимость эксплуатируемого и доливаемого масла (эксплуатируемое масло ТКп ТУ38-101-890-81, планируемое к доливке ГК при необходимость возможна замена на аналог по результатам проверки на совместимость);</w:t>
      </w:r>
    </w:p>
    <w:p w:rsidR="005F166E" w:rsidRPr="001F43DF" w:rsidRDefault="005A774C" w:rsidP="001F43DF">
      <w:pPr>
        <w:widowControl w:val="0"/>
        <w:numPr>
          <w:ilvl w:val="0"/>
          <w:numId w:val="6"/>
        </w:numPr>
        <w:ind w:left="0" w:firstLine="0"/>
        <w:contextualSpacing/>
        <w:jc w:val="both"/>
      </w:pPr>
      <w:r w:rsidRPr="001F43DF">
        <w:t>О</w:t>
      </w:r>
      <w:r w:rsidR="005F166E" w:rsidRPr="001F43DF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F166E" w:rsidRPr="001F43DF" w:rsidRDefault="00380F8D" w:rsidP="00703EA4">
      <w:pPr>
        <w:numPr>
          <w:ilvl w:val="0"/>
          <w:numId w:val="6"/>
        </w:numPr>
        <w:suppressAutoHyphens/>
        <w:ind w:left="0" w:firstLine="0"/>
        <w:jc w:val="both"/>
      </w:pPr>
      <w:r w:rsidRPr="00380F8D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5F166E" w:rsidRPr="001F43DF">
        <w:t>Подрядчик должен подтвердить наличие обязательств, гарантирующих наличие этого оборудования при осуществлении работ.</w:t>
      </w:r>
    </w:p>
    <w:p w:rsidR="005F166E" w:rsidRPr="001F43DF" w:rsidRDefault="005A774C" w:rsidP="00703EA4">
      <w:pPr>
        <w:numPr>
          <w:ilvl w:val="0"/>
          <w:numId w:val="6"/>
        </w:numPr>
        <w:suppressAutoHyphens/>
        <w:ind w:left="0" w:firstLine="0"/>
        <w:jc w:val="both"/>
        <w:outlineLvl w:val="0"/>
      </w:pPr>
      <w:r w:rsidRPr="001F43DF">
        <w:t>И</w:t>
      </w:r>
      <w:r w:rsidR="005F166E" w:rsidRPr="001F43DF">
        <w:t>сключить применение асбестсодержащих материалов при проведении работ по реконструкции объекта;</w:t>
      </w:r>
    </w:p>
    <w:p w:rsidR="005F166E" w:rsidRPr="001F43DF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 w:rsidRPr="001F43DF">
        <w:t>П</w:t>
      </w:r>
      <w:r w:rsidR="005F166E" w:rsidRPr="001F43DF">
        <w:t>редпочтительно иметь сертификаты в соответствии со стандартами ISO;</w:t>
      </w:r>
    </w:p>
    <w:p w:rsidR="005F166E" w:rsidRPr="001F43DF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 w:rsidRPr="001F43DF">
        <w:t>И</w:t>
      </w:r>
      <w:r w:rsidR="005F166E" w:rsidRPr="001F43DF">
        <w:t>меть все необходимые для выполнения строительно-монтажных работ инструменты и специальные приспособления;</w:t>
      </w:r>
    </w:p>
    <w:p w:rsidR="005F166E" w:rsidRPr="001F43DF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 w:rsidRPr="001F43DF">
        <w:t>С</w:t>
      </w:r>
      <w:r w:rsidR="005F166E" w:rsidRPr="001F43DF">
        <w:t>амостоятельно выполнять устройство необходимых лесов и подмостей;</w:t>
      </w:r>
    </w:p>
    <w:p w:rsidR="005F166E" w:rsidRPr="001F43DF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 w:rsidRPr="001F43DF">
        <w:t>О</w:t>
      </w:r>
      <w:r w:rsidR="003626E5" w:rsidRPr="001F43DF">
        <w:t xml:space="preserve">беспечить при </w:t>
      </w:r>
      <w:r w:rsidR="005F166E" w:rsidRPr="001F43DF">
        <w:t xml:space="preserve">выполнении работ мероприятия по защите от повреждений оборудования, кабельных </w:t>
      </w:r>
      <w:r w:rsidR="003626E5" w:rsidRPr="001F43DF">
        <w:t>линий, технологических надписей</w:t>
      </w:r>
      <w:r w:rsidR="005F166E" w:rsidRPr="001F43DF">
        <w:t xml:space="preserve"> и т.п., расположенных в зоне работ;</w:t>
      </w:r>
    </w:p>
    <w:p w:rsidR="005F166E" w:rsidRPr="001F43DF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 w:rsidRPr="001F43DF">
        <w:t>С</w:t>
      </w:r>
      <w:r w:rsidR="005F166E" w:rsidRPr="001F43DF"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5F166E" w:rsidRPr="001F43DF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 w:rsidRPr="001F43DF">
        <w:t>С</w:t>
      </w:r>
      <w:r w:rsidR="005F166E" w:rsidRPr="001F43DF">
        <w:t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030957" w:rsidRDefault="005A774C" w:rsidP="00030957">
      <w:pPr>
        <w:numPr>
          <w:ilvl w:val="0"/>
          <w:numId w:val="6"/>
        </w:numPr>
        <w:suppressAutoHyphens/>
        <w:ind w:left="0" w:firstLine="0"/>
        <w:jc w:val="both"/>
      </w:pPr>
      <w:r w:rsidRPr="001F43DF">
        <w:t>О</w:t>
      </w:r>
      <w:r w:rsidR="005F166E" w:rsidRPr="001F43DF">
        <w:t>рганизовать своевременное оформление и ведение документации в соответствии разделом 5.3. технического задания;</w:t>
      </w:r>
    </w:p>
    <w:p w:rsidR="00E2760B" w:rsidRPr="00030957" w:rsidRDefault="005A774C" w:rsidP="00030957">
      <w:pPr>
        <w:numPr>
          <w:ilvl w:val="0"/>
          <w:numId w:val="6"/>
        </w:numPr>
        <w:suppressAutoHyphens/>
        <w:ind w:left="0" w:firstLine="0"/>
        <w:jc w:val="both"/>
      </w:pPr>
      <w:r w:rsidRPr="00030957">
        <w:lastRenderedPageBreak/>
        <w:t>О</w:t>
      </w:r>
      <w:r w:rsidR="005F166E" w:rsidRPr="00030957">
        <w:t>беспечить выполнение работ в соответствии с согласованным графиком работ;</w:t>
      </w:r>
    </w:p>
    <w:p w:rsidR="00E2760B" w:rsidRDefault="005A774C" w:rsidP="00FA72A3">
      <w:pPr>
        <w:numPr>
          <w:ilvl w:val="0"/>
          <w:numId w:val="5"/>
        </w:numPr>
        <w:suppressAutoHyphens/>
        <w:ind w:left="0" w:firstLine="0"/>
        <w:jc w:val="both"/>
      </w:pPr>
      <w:r w:rsidRPr="001F43DF">
        <w:t>П</w:t>
      </w:r>
      <w:r w:rsidR="005F166E" w:rsidRPr="001F43DF">
        <w:t>редоставлять сметно-договорную документа</w:t>
      </w:r>
      <w:r w:rsidRPr="001F43DF">
        <w:t xml:space="preserve">цию в бумажном (в 2-х экз.) и в </w:t>
      </w:r>
      <w:r w:rsidR="005F166E" w:rsidRPr="001F43DF">
        <w:t>электронном виде в формате Excel, а также в формате смет</w:t>
      </w:r>
      <w:r w:rsidR="00650066" w:rsidRPr="001F43DF">
        <w:t>ных программ A0 или Гранд-Смета.</w:t>
      </w:r>
    </w:p>
    <w:p w:rsidR="00AF11E3" w:rsidRPr="00E2760B" w:rsidRDefault="00E2760B" w:rsidP="00E2760B">
      <w:pPr>
        <w:suppressAutoHyphens/>
        <w:jc w:val="both"/>
      </w:pPr>
      <w:r>
        <w:t>5.2.2.18.</w:t>
      </w:r>
      <w:r w:rsidR="00030957">
        <w:tab/>
      </w:r>
      <w:r w:rsidR="00AF11E3" w:rsidRPr="00E2760B">
        <w:t>Обеспечить соответствие применяемых материалов и изделий требованиям ГОСТ, ТУ, СанПиН и иметь сертификаты, удостоверяющие их качество.</w:t>
      </w:r>
    </w:p>
    <w:p w:rsidR="00AF11E3" w:rsidRPr="00E2760B" w:rsidRDefault="00E2760B" w:rsidP="00E2760B">
      <w:pPr>
        <w:jc w:val="both"/>
      </w:pPr>
      <w:r>
        <w:t xml:space="preserve">5.2.2.19. </w:t>
      </w:r>
      <w:r w:rsidR="00030957">
        <w:tab/>
      </w:r>
      <w:r w:rsidR="00AF11E3" w:rsidRPr="00E2760B">
        <w:t>Обеспечить соответствие сметной документации требованиям ценовой политики ОАО «ТГК-1».</w:t>
      </w:r>
    </w:p>
    <w:p w:rsidR="00033BC0" w:rsidRPr="001F43DF" w:rsidRDefault="00030957" w:rsidP="00030957">
      <w:pPr>
        <w:pStyle w:val="a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5.2.2.20.</w:t>
      </w:r>
      <w:r w:rsidR="00701E0A">
        <w:rPr>
          <w:sz w:val="24"/>
          <w:szCs w:val="24"/>
        </w:rPr>
        <w:tab/>
      </w:r>
      <w:r w:rsidR="00AF11E3" w:rsidRPr="001F43DF">
        <w:rPr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033BC0" w:rsidRPr="00030957" w:rsidRDefault="00AF11E3" w:rsidP="00030957">
      <w:pPr>
        <w:pStyle w:val="aa"/>
        <w:numPr>
          <w:ilvl w:val="3"/>
          <w:numId w:val="31"/>
        </w:numPr>
        <w:ind w:left="0" w:firstLine="0"/>
        <w:jc w:val="both"/>
        <w:rPr>
          <w:sz w:val="24"/>
          <w:szCs w:val="24"/>
        </w:rPr>
      </w:pPr>
      <w:r w:rsidRPr="00030957">
        <w:rPr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ED2DC2" w:rsidRPr="001F43DF" w:rsidRDefault="00033BC0" w:rsidP="00033BC0">
      <w:pPr>
        <w:jc w:val="both"/>
      </w:pPr>
      <w:r w:rsidRPr="00030957">
        <w:t>5</w:t>
      </w:r>
      <w:r w:rsidR="00030957">
        <w:t>.2.2.22</w:t>
      </w:r>
      <w:r w:rsidRPr="00030957">
        <w:t>.</w:t>
      </w:r>
      <w:r w:rsidRPr="00030957">
        <w:tab/>
      </w:r>
      <w:r w:rsidR="007A0062" w:rsidRPr="00030957">
        <w:t>Выбор подрядчика выполнения работ</w:t>
      </w:r>
      <w:r w:rsidR="00ED2DC2" w:rsidRPr="00030957">
        <w:t xml:space="preserve"> при прочих равных</w:t>
      </w:r>
      <w:r w:rsidR="00ED2DC2" w:rsidRPr="001F43DF">
        <w:t xml:space="preserve"> условиях будет проводиться следующим критериям с учетом приоритета в порядке убывания:</w:t>
      </w:r>
    </w:p>
    <w:p w:rsidR="00ED2DC2" w:rsidRPr="001F43DF" w:rsidRDefault="00033BC0" w:rsidP="00033BC0">
      <w:pPr>
        <w:jc w:val="both"/>
      </w:pPr>
      <w:r w:rsidRPr="001F43DF">
        <w:t>5.2.2.2</w:t>
      </w:r>
      <w:r w:rsidR="00030957">
        <w:t>2</w:t>
      </w:r>
      <w:r w:rsidRPr="001F43DF">
        <w:t>.1.</w:t>
      </w:r>
      <w:r w:rsidRPr="001F43DF">
        <w:tab/>
      </w:r>
      <w:r w:rsidR="00ED2DC2" w:rsidRPr="001F43DF">
        <w:t>Работы выполняются юридическими лицами, за</w:t>
      </w:r>
      <w:r w:rsidRPr="001F43DF">
        <w:t>регистрированными в Российской Ф</w:t>
      </w:r>
      <w:r w:rsidR="00ED2DC2" w:rsidRPr="001F43DF">
        <w:t xml:space="preserve">едерации или физическими лицами, </w:t>
      </w:r>
      <w:r w:rsidRPr="001F43DF">
        <w:t>имеющие гражданство Российской Ф</w:t>
      </w:r>
      <w:r w:rsidR="00ED2DC2" w:rsidRPr="001F43DF">
        <w:t>едерации, а используемые при выполнении работ оборудование, материалы и запасные части изготовлены в Российской Федерации.</w:t>
      </w:r>
    </w:p>
    <w:p w:rsidR="00ED2DC2" w:rsidRPr="001F43DF" w:rsidRDefault="00033BC0" w:rsidP="00033BC0">
      <w:pPr>
        <w:jc w:val="both"/>
      </w:pPr>
      <w:r w:rsidRPr="001F43DF">
        <w:t>5.2.2.2</w:t>
      </w:r>
      <w:r w:rsidR="00030957">
        <w:t>2</w:t>
      </w:r>
      <w:r w:rsidRPr="001F43DF">
        <w:t>.2.</w:t>
      </w:r>
      <w:r w:rsidRPr="001F43DF">
        <w:tab/>
      </w:r>
      <w:r w:rsidR="00ED2DC2" w:rsidRPr="001F43DF"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D2DC2" w:rsidRPr="001F43DF" w:rsidRDefault="00030957" w:rsidP="00033BC0">
      <w:pPr>
        <w:jc w:val="both"/>
      </w:pPr>
      <w:r>
        <w:t>5.2.2.22</w:t>
      </w:r>
      <w:r w:rsidR="00033BC0" w:rsidRPr="001F43DF">
        <w:t>.3.</w:t>
      </w:r>
      <w:r w:rsidR="00033BC0" w:rsidRPr="001F43DF">
        <w:tab/>
      </w:r>
      <w:r w:rsidR="00ED2DC2" w:rsidRPr="001F43DF"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D2DC2" w:rsidRPr="001F43DF" w:rsidRDefault="00033BC0" w:rsidP="00033BC0">
      <w:pPr>
        <w:jc w:val="both"/>
      </w:pPr>
      <w:r w:rsidRPr="001F43DF">
        <w:t>5.2.2.2</w:t>
      </w:r>
      <w:r w:rsidR="00030957">
        <w:t>2</w:t>
      </w:r>
      <w:r w:rsidRPr="001F43DF">
        <w:t>.4.</w:t>
      </w:r>
      <w:r w:rsidRPr="001F43DF">
        <w:tab/>
      </w:r>
      <w:r w:rsidR="00ED2DC2" w:rsidRPr="001F43DF"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033BC0" w:rsidRPr="00701E0A" w:rsidRDefault="00033BC0" w:rsidP="00703EA4">
      <w:pPr>
        <w:pStyle w:val="21"/>
        <w:tabs>
          <w:tab w:val="left" w:pos="709"/>
        </w:tabs>
        <w:spacing w:after="0" w:line="240" w:lineRule="auto"/>
        <w:jc w:val="both"/>
      </w:pPr>
    </w:p>
    <w:bookmarkEnd w:id="6"/>
    <w:bookmarkEnd w:id="7"/>
    <w:bookmarkEnd w:id="8"/>
    <w:bookmarkEnd w:id="9"/>
    <w:bookmarkEnd w:id="10"/>
    <w:p w:rsidR="005F166E" w:rsidRPr="00701E0A" w:rsidRDefault="005F166E" w:rsidP="00701E0A">
      <w:pPr>
        <w:pStyle w:val="aa"/>
        <w:numPr>
          <w:ilvl w:val="1"/>
          <w:numId w:val="31"/>
        </w:numPr>
        <w:suppressAutoHyphens/>
        <w:jc w:val="both"/>
        <w:outlineLvl w:val="0"/>
        <w:rPr>
          <w:b/>
          <w:sz w:val="24"/>
          <w:szCs w:val="24"/>
        </w:rPr>
      </w:pPr>
      <w:r w:rsidRPr="00701E0A">
        <w:rPr>
          <w:b/>
          <w:sz w:val="24"/>
          <w:szCs w:val="24"/>
        </w:rPr>
        <w:t xml:space="preserve">Порядок сдачи-приемки выполненных работ и оформления документации. </w:t>
      </w:r>
    </w:p>
    <w:p w:rsidR="005F166E" w:rsidRPr="001F43DF" w:rsidRDefault="005F166E" w:rsidP="00703EA4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F43DF">
        <w:t>Приемка выполненных работ производится комиссией, назначаемой заказчиком.</w:t>
      </w:r>
    </w:p>
    <w:p w:rsidR="005F166E" w:rsidRPr="001F43DF" w:rsidRDefault="005F166E" w:rsidP="00703EA4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F43DF">
        <w:t>Подрядчик обязан обеспечить своевременную сдачу выполненных работ комиссии заказчика.</w:t>
      </w:r>
    </w:p>
    <w:p w:rsidR="005F166E" w:rsidRPr="001F43DF" w:rsidRDefault="005F166E" w:rsidP="00703EA4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F43DF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F166E" w:rsidRPr="001F43DF" w:rsidRDefault="005F166E" w:rsidP="00703EA4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F43DF">
        <w:lastRenderedPageBreak/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5F166E" w:rsidRPr="001F43DF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F43DF">
        <w:rPr>
          <w:rFonts w:eastAsia="Calibri"/>
          <w:lang w:eastAsia="en-US"/>
        </w:rPr>
        <w:t>С</w:t>
      </w:r>
      <w:r w:rsidR="005F166E" w:rsidRPr="001F43DF">
        <w:rPr>
          <w:rFonts w:eastAsia="Calibri"/>
          <w:lang w:eastAsia="en-US"/>
        </w:rPr>
        <w:t xml:space="preserve">ертификаты соответствия и технические паспорта на материалы; </w:t>
      </w:r>
    </w:p>
    <w:p w:rsidR="005F166E" w:rsidRPr="001F43DF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F43DF">
        <w:rPr>
          <w:rFonts w:eastAsia="Calibri"/>
          <w:lang w:eastAsia="en-US"/>
        </w:rPr>
        <w:t>П</w:t>
      </w:r>
      <w:r w:rsidR="005F166E" w:rsidRPr="001F43DF">
        <w:rPr>
          <w:rFonts w:eastAsia="Calibri"/>
          <w:lang w:eastAsia="en-US"/>
        </w:rPr>
        <w:t>еречень дополнительных раб</w:t>
      </w:r>
      <w:r w:rsidR="00ED2DC2" w:rsidRPr="001F43DF">
        <w:rPr>
          <w:rFonts w:eastAsia="Calibri"/>
          <w:lang w:eastAsia="en-US"/>
        </w:rPr>
        <w:t>от, не предусмотренных проектом;</w:t>
      </w:r>
    </w:p>
    <w:p w:rsidR="005F166E" w:rsidRPr="001F43DF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F43DF">
        <w:rPr>
          <w:rFonts w:eastAsia="Calibri"/>
          <w:lang w:eastAsia="en-US"/>
        </w:rPr>
        <w:t>А</w:t>
      </w:r>
      <w:r w:rsidR="005F166E" w:rsidRPr="001F43DF">
        <w:rPr>
          <w:rFonts w:eastAsia="Calibri"/>
          <w:lang w:eastAsia="en-US"/>
        </w:rPr>
        <w:t>кты входного контроля, сертификаты соответствия на использованные в процессе СМР материалы;</w:t>
      </w:r>
    </w:p>
    <w:p w:rsidR="005F166E" w:rsidRPr="001F43DF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F43DF">
        <w:rPr>
          <w:rFonts w:eastAsia="Calibri"/>
          <w:lang w:eastAsia="en-US"/>
        </w:rPr>
        <w:t>А</w:t>
      </w:r>
      <w:r w:rsidR="005F166E" w:rsidRPr="001F43DF">
        <w:rPr>
          <w:rFonts w:eastAsia="Calibri"/>
          <w:lang w:eastAsia="en-US"/>
        </w:rPr>
        <w:t>кты об использовании для СМР материалов-заместителей;</w:t>
      </w:r>
    </w:p>
    <w:p w:rsidR="005F166E" w:rsidRPr="001F43DF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F43DF">
        <w:rPr>
          <w:rFonts w:eastAsia="Calibri"/>
          <w:lang w:eastAsia="en-US"/>
        </w:rPr>
        <w:t>С</w:t>
      </w:r>
      <w:r w:rsidR="005F166E" w:rsidRPr="001F43DF">
        <w:rPr>
          <w:rFonts w:eastAsia="Calibri"/>
          <w:lang w:eastAsia="en-US"/>
        </w:rPr>
        <w:t>правку об устранении недоделок;</w:t>
      </w:r>
    </w:p>
    <w:p w:rsidR="005F166E" w:rsidRPr="001F43DF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F43DF">
        <w:rPr>
          <w:rFonts w:eastAsia="Calibri"/>
          <w:lang w:eastAsia="en-US"/>
        </w:rPr>
        <w:t>П</w:t>
      </w:r>
      <w:r w:rsidR="005F166E" w:rsidRPr="001F43DF">
        <w:rPr>
          <w:rFonts w:eastAsia="Calibri"/>
          <w:lang w:eastAsia="en-US"/>
        </w:rPr>
        <w:t>аспорта на оборудование</w:t>
      </w:r>
      <w:r w:rsidR="00FA265C" w:rsidRPr="001F43DF">
        <w:rPr>
          <w:rFonts w:eastAsia="Calibri"/>
          <w:lang w:eastAsia="en-US"/>
        </w:rPr>
        <w:t xml:space="preserve"> и материалы</w:t>
      </w:r>
      <w:r w:rsidR="005F166E" w:rsidRPr="001F43DF">
        <w:rPr>
          <w:rFonts w:eastAsia="Calibri"/>
          <w:lang w:eastAsia="en-US"/>
        </w:rPr>
        <w:t>;</w:t>
      </w:r>
    </w:p>
    <w:p w:rsidR="005F166E" w:rsidRPr="001F43DF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F43DF">
        <w:rPr>
          <w:rFonts w:eastAsia="Calibri"/>
          <w:lang w:eastAsia="en-US"/>
        </w:rPr>
        <w:t>А</w:t>
      </w:r>
      <w:r w:rsidR="005F166E" w:rsidRPr="001F43DF">
        <w:rPr>
          <w:rFonts w:eastAsia="Calibri"/>
          <w:lang w:eastAsia="en-US"/>
        </w:rPr>
        <w:t>кты о приемке выполненных работ (форма КС-2);</w:t>
      </w:r>
    </w:p>
    <w:p w:rsidR="005F166E" w:rsidRPr="001F43DF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F43DF">
        <w:rPr>
          <w:rFonts w:eastAsia="Calibri"/>
          <w:lang w:eastAsia="en-US"/>
        </w:rPr>
        <w:t>С</w:t>
      </w:r>
      <w:r w:rsidR="005F166E" w:rsidRPr="001F43DF">
        <w:rPr>
          <w:rFonts w:eastAsia="Calibri"/>
          <w:lang w:eastAsia="en-US"/>
        </w:rPr>
        <w:t>правку о стоимости выполненных работ и затрат (форма КС-3);</w:t>
      </w:r>
    </w:p>
    <w:p w:rsidR="005F166E" w:rsidRPr="001F43DF" w:rsidRDefault="005A774C" w:rsidP="00703EA4">
      <w:pPr>
        <w:numPr>
          <w:ilvl w:val="0"/>
          <w:numId w:val="7"/>
        </w:numPr>
        <w:tabs>
          <w:tab w:val="left" w:pos="1134"/>
        </w:tabs>
        <w:ind w:left="0" w:firstLine="0"/>
        <w:jc w:val="both"/>
        <w:rPr>
          <w:rFonts w:eastAsia="Calibri"/>
          <w:lang w:eastAsia="en-US"/>
        </w:rPr>
      </w:pPr>
      <w:r w:rsidRPr="001F43DF">
        <w:t>Д</w:t>
      </w:r>
      <w:r w:rsidR="005F166E" w:rsidRPr="001F43DF">
        <w:t>окументы должны быть подписаны: заказчиком, подрядчиком (генеральным подрядчиком и при наличии – субподрядчиком).</w:t>
      </w:r>
    </w:p>
    <w:p w:rsidR="009A7C6A" w:rsidRPr="001F43DF" w:rsidRDefault="009A7C6A" w:rsidP="00703EA4">
      <w:pPr>
        <w:tabs>
          <w:tab w:val="left" w:pos="284"/>
        </w:tabs>
        <w:jc w:val="both"/>
      </w:pPr>
    </w:p>
    <w:p w:rsidR="005F166E" w:rsidRPr="001F43DF" w:rsidRDefault="005F166E" w:rsidP="00703EA4">
      <w:pPr>
        <w:keepNext/>
        <w:keepLines/>
        <w:suppressAutoHyphens/>
        <w:jc w:val="both"/>
        <w:rPr>
          <w:b/>
        </w:rPr>
      </w:pPr>
      <w:r w:rsidRPr="001F43DF">
        <w:rPr>
          <w:b/>
        </w:rPr>
        <w:t>5.4. Требования к генеральному подрядчику при привлечении субподрядчиков:</w:t>
      </w:r>
    </w:p>
    <w:p w:rsidR="005F166E" w:rsidRPr="001F43DF" w:rsidRDefault="005F166E" w:rsidP="00703EA4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F43DF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5F166E" w:rsidRPr="001F43DF" w:rsidRDefault="005F166E" w:rsidP="00703EA4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F43DF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5F166E" w:rsidRPr="001F43DF" w:rsidRDefault="005F166E" w:rsidP="00703EA4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F43DF">
        <w:t>Заказчик оставляет за собой право отклонить любого из предложенных субподрядчиков.</w:t>
      </w:r>
    </w:p>
    <w:p w:rsidR="005F166E" w:rsidRPr="001F43DF" w:rsidRDefault="005F166E" w:rsidP="00703EA4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</w:pPr>
      <w:r w:rsidRPr="001F43DF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F166E" w:rsidRPr="001F43DF" w:rsidRDefault="005F166E" w:rsidP="00703EA4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</w:pPr>
      <w:r w:rsidRPr="001F43DF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F166E" w:rsidRPr="001F43DF" w:rsidRDefault="005F166E" w:rsidP="00703EA4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</w:pPr>
      <w:r w:rsidRPr="001F43DF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5F166E" w:rsidRPr="001F43DF" w:rsidRDefault="005F166E" w:rsidP="00703EA4">
      <w:pPr>
        <w:jc w:val="both"/>
      </w:pPr>
    </w:p>
    <w:p w:rsidR="00CF0E3B" w:rsidRPr="001F43DF" w:rsidRDefault="009A7C6A" w:rsidP="00CF0E3B">
      <w:pPr>
        <w:keepNext/>
        <w:keepLines/>
        <w:suppressAutoHyphens/>
        <w:jc w:val="both"/>
        <w:rPr>
          <w:b/>
        </w:rPr>
      </w:pPr>
      <w:r w:rsidRPr="001F43DF">
        <w:rPr>
          <w:b/>
        </w:rPr>
        <w:t>6</w:t>
      </w:r>
      <w:r w:rsidR="00CF0E3B" w:rsidRPr="001F43DF">
        <w:rPr>
          <w:b/>
        </w:rPr>
        <w:t xml:space="preserve">. </w:t>
      </w:r>
      <w:r w:rsidR="00363E16" w:rsidRPr="001F43DF">
        <w:rPr>
          <w:b/>
        </w:rPr>
        <w:t>Оборудование и материалы:</w:t>
      </w:r>
    </w:p>
    <w:p w:rsidR="00BA673E" w:rsidRDefault="00BA673E" w:rsidP="00BA673E">
      <w:pPr>
        <w:keepNext/>
        <w:keepLines/>
        <w:jc w:val="both"/>
      </w:pPr>
      <w:r w:rsidRPr="001F43DF">
        <w:t>6.1.Запасные части и материалы для выполнения данных работ, имеющиеся на складе Заказчика:</w:t>
      </w:r>
    </w:p>
    <w:p w:rsidR="00536537" w:rsidRPr="001F43DF" w:rsidRDefault="00536537" w:rsidP="00BA673E">
      <w:pPr>
        <w:keepNext/>
        <w:keepLines/>
        <w:jc w:val="both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42"/>
        <w:gridCol w:w="2786"/>
        <w:gridCol w:w="3785"/>
        <w:gridCol w:w="1055"/>
        <w:gridCol w:w="1057"/>
      </w:tblGrid>
      <w:tr w:rsidR="001F43DF" w:rsidRPr="001F43DF" w:rsidTr="002D0C55">
        <w:trPr>
          <w:trHeight w:val="718"/>
          <w:tblHeader/>
        </w:trPr>
        <w:tc>
          <w:tcPr>
            <w:tcW w:w="647" w:type="dxa"/>
            <w:tcBorders>
              <w:bottom w:val="single" w:sz="12" w:space="0" w:color="auto"/>
            </w:tcBorders>
            <w:vAlign w:val="center"/>
          </w:tcPr>
          <w:p w:rsidR="00BA673E" w:rsidRPr="001F43DF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1F43DF">
              <w:rPr>
                <w:b/>
              </w:rPr>
              <w:t>№ п/п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:rsidR="00BA673E" w:rsidRPr="001F43DF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1F43DF">
              <w:rPr>
                <w:b/>
              </w:rPr>
              <w:t>Наименование материалов, оборудования</w:t>
            </w:r>
          </w:p>
        </w:tc>
        <w:tc>
          <w:tcPr>
            <w:tcW w:w="3960" w:type="dxa"/>
            <w:tcBorders>
              <w:bottom w:val="single" w:sz="12" w:space="0" w:color="auto"/>
            </w:tcBorders>
            <w:vAlign w:val="center"/>
          </w:tcPr>
          <w:p w:rsidR="00BA673E" w:rsidRPr="001F43DF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1F43DF">
              <w:rPr>
                <w:b/>
              </w:rPr>
              <w:t>Марка, тип, ГОСТ или ТУ, № чертежа, характеристика</w:t>
            </w:r>
          </w:p>
        </w:tc>
        <w:tc>
          <w:tcPr>
            <w:tcW w:w="1078" w:type="dxa"/>
            <w:tcBorders>
              <w:bottom w:val="single" w:sz="12" w:space="0" w:color="auto"/>
            </w:tcBorders>
            <w:vAlign w:val="center"/>
          </w:tcPr>
          <w:p w:rsidR="00BA673E" w:rsidRPr="001F43DF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1F43DF">
              <w:rPr>
                <w:b/>
              </w:rPr>
              <w:t>Ед. изм.</w:t>
            </w:r>
          </w:p>
        </w:tc>
        <w:tc>
          <w:tcPr>
            <w:tcW w:w="1078" w:type="dxa"/>
            <w:tcBorders>
              <w:bottom w:val="single" w:sz="12" w:space="0" w:color="auto"/>
            </w:tcBorders>
            <w:vAlign w:val="center"/>
          </w:tcPr>
          <w:p w:rsidR="00BA673E" w:rsidRPr="001F43DF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1F43DF">
              <w:rPr>
                <w:b/>
              </w:rPr>
              <w:t>Кол-во</w:t>
            </w:r>
          </w:p>
        </w:tc>
      </w:tr>
      <w:tr w:rsidR="00BA673E" w:rsidRPr="001F43DF" w:rsidTr="002D0C55">
        <w:trPr>
          <w:trHeight w:val="237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BA673E" w:rsidRPr="001F43DF" w:rsidRDefault="00BA673E" w:rsidP="00020C53">
            <w:pPr>
              <w:pStyle w:val="21"/>
              <w:spacing w:after="0" w:line="240" w:lineRule="auto"/>
              <w:jc w:val="center"/>
            </w:pPr>
            <w:r w:rsidRPr="001F43DF">
              <w:t>1.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BA673E" w:rsidRPr="001F43DF" w:rsidRDefault="00266F42" w:rsidP="00266F42">
            <w:pPr>
              <w:jc w:val="both"/>
            </w:pPr>
            <w:r w:rsidRPr="001F43DF">
              <w:t>Ввод высоковольтный масло/воздух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73E" w:rsidRPr="001F43DF" w:rsidRDefault="00266F42" w:rsidP="00266F42">
            <w:r w:rsidRPr="001F43DF">
              <w:rPr>
                <w:lang w:val="en-US"/>
              </w:rPr>
              <w:t>BRIT</w:t>
            </w:r>
            <w:r w:rsidRPr="001F43DF">
              <w:t xml:space="preserve">-90-170-750/800 согласно чертежу </w:t>
            </w:r>
            <w:r w:rsidRPr="001F43DF">
              <w:rPr>
                <w:lang w:val="en-US"/>
              </w:rPr>
              <w:t>KH</w:t>
            </w:r>
            <w:r w:rsidRPr="001F43DF">
              <w:t xml:space="preserve"> 1.9.020 (Приложение №1 к Техническому заданию)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73E" w:rsidRPr="001F43DF" w:rsidRDefault="00633F18" w:rsidP="00020C53">
            <w:pPr>
              <w:jc w:val="center"/>
            </w:pPr>
            <w:r>
              <w:t>ввод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73E" w:rsidRPr="001F43DF" w:rsidRDefault="00266F42" w:rsidP="00BA673E">
            <w:pPr>
              <w:jc w:val="center"/>
            </w:pPr>
            <w:r w:rsidRPr="001F43DF">
              <w:t>3</w:t>
            </w:r>
          </w:p>
        </w:tc>
      </w:tr>
    </w:tbl>
    <w:p w:rsidR="00020C53" w:rsidRPr="001F43DF" w:rsidRDefault="00020C53" w:rsidP="00F3681D">
      <w:pPr>
        <w:suppressAutoHyphens/>
        <w:jc w:val="both"/>
      </w:pPr>
    </w:p>
    <w:p w:rsidR="00536537" w:rsidRDefault="00536537" w:rsidP="002D0C55">
      <w:pPr>
        <w:suppressAutoHyphens/>
        <w:jc w:val="both"/>
      </w:pPr>
    </w:p>
    <w:p w:rsidR="00536537" w:rsidRDefault="00536537" w:rsidP="002D0C55">
      <w:pPr>
        <w:suppressAutoHyphens/>
        <w:jc w:val="both"/>
      </w:pPr>
    </w:p>
    <w:p w:rsidR="00536537" w:rsidRDefault="00536537" w:rsidP="002D0C55">
      <w:pPr>
        <w:suppressAutoHyphens/>
        <w:jc w:val="both"/>
      </w:pPr>
    </w:p>
    <w:p w:rsidR="002D0C55" w:rsidRPr="001F43DF" w:rsidRDefault="002D0C55" w:rsidP="002D0C55">
      <w:pPr>
        <w:suppressAutoHyphens/>
        <w:jc w:val="both"/>
      </w:pPr>
      <w:r w:rsidRPr="001F43DF">
        <w:t>6.2. Материалы, поставляемые Подрядчиком: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2014"/>
        <w:gridCol w:w="4096"/>
        <w:gridCol w:w="1356"/>
        <w:gridCol w:w="1389"/>
      </w:tblGrid>
      <w:tr w:rsidR="001F43DF" w:rsidRPr="001F43DF" w:rsidTr="00266F42">
        <w:trPr>
          <w:trHeight w:val="20"/>
          <w:tblHeader/>
        </w:trPr>
        <w:tc>
          <w:tcPr>
            <w:tcW w:w="473" w:type="dxa"/>
            <w:tcBorders>
              <w:bottom w:val="single" w:sz="12" w:space="0" w:color="auto"/>
            </w:tcBorders>
            <w:vAlign w:val="center"/>
          </w:tcPr>
          <w:p w:rsidR="002D0C55" w:rsidRPr="001F43DF" w:rsidRDefault="002D0C55" w:rsidP="004848E0">
            <w:pPr>
              <w:suppressAutoHyphens/>
              <w:jc w:val="center"/>
              <w:rPr>
                <w:b/>
              </w:rPr>
            </w:pPr>
            <w:r w:rsidRPr="001F43DF">
              <w:rPr>
                <w:b/>
              </w:rPr>
              <w:t>№ п/п</w:t>
            </w:r>
          </w:p>
        </w:tc>
        <w:tc>
          <w:tcPr>
            <w:tcW w:w="2033" w:type="dxa"/>
            <w:tcBorders>
              <w:bottom w:val="single" w:sz="12" w:space="0" w:color="auto"/>
            </w:tcBorders>
            <w:vAlign w:val="center"/>
          </w:tcPr>
          <w:p w:rsidR="002D0C55" w:rsidRPr="001F43DF" w:rsidRDefault="002D0C55" w:rsidP="004848E0">
            <w:pPr>
              <w:suppressAutoHyphens/>
              <w:jc w:val="center"/>
              <w:rPr>
                <w:b/>
              </w:rPr>
            </w:pPr>
            <w:r w:rsidRPr="001F43DF">
              <w:rPr>
                <w:b/>
              </w:rPr>
              <w:t>Номенклатурный номер</w:t>
            </w:r>
          </w:p>
        </w:tc>
        <w:tc>
          <w:tcPr>
            <w:tcW w:w="4135" w:type="dxa"/>
            <w:tcBorders>
              <w:bottom w:val="single" w:sz="12" w:space="0" w:color="auto"/>
            </w:tcBorders>
            <w:vAlign w:val="center"/>
          </w:tcPr>
          <w:p w:rsidR="002D0C55" w:rsidRPr="001F43DF" w:rsidRDefault="002D0C55" w:rsidP="004848E0">
            <w:pPr>
              <w:suppressAutoHyphens/>
              <w:jc w:val="center"/>
              <w:rPr>
                <w:b/>
              </w:rPr>
            </w:pPr>
            <w:r w:rsidRPr="001F43DF">
              <w:rPr>
                <w:b/>
              </w:rPr>
              <w:t>Наименование</w:t>
            </w:r>
          </w:p>
        </w:tc>
        <w:tc>
          <w:tcPr>
            <w:tcW w:w="1368" w:type="dxa"/>
            <w:tcBorders>
              <w:bottom w:val="single" w:sz="12" w:space="0" w:color="auto"/>
            </w:tcBorders>
            <w:vAlign w:val="center"/>
          </w:tcPr>
          <w:p w:rsidR="002D0C55" w:rsidRPr="001F43DF" w:rsidRDefault="002D0C55" w:rsidP="004848E0">
            <w:pPr>
              <w:suppressAutoHyphens/>
              <w:jc w:val="center"/>
              <w:rPr>
                <w:b/>
              </w:rPr>
            </w:pPr>
            <w:r w:rsidRPr="001F43DF">
              <w:rPr>
                <w:b/>
              </w:rPr>
              <w:t>Единица измерения</w:t>
            </w:r>
          </w:p>
        </w:tc>
        <w:tc>
          <w:tcPr>
            <w:tcW w:w="1402" w:type="dxa"/>
            <w:tcBorders>
              <w:bottom w:val="single" w:sz="12" w:space="0" w:color="auto"/>
            </w:tcBorders>
            <w:vAlign w:val="center"/>
          </w:tcPr>
          <w:p w:rsidR="002D0C55" w:rsidRPr="001F43DF" w:rsidRDefault="002D0C55" w:rsidP="004848E0">
            <w:pPr>
              <w:suppressAutoHyphens/>
              <w:jc w:val="center"/>
              <w:rPr>
                <w:b/>
              </w:rPr>
            </w:pPr>
            <w:r w:rsidRPr="001F43DF">
              <w:rPr>
                <w:b/>
              </w:rPr>
              <w:t>Количество</w:t>
            </w:r>
          </w:p>
        </w:tc>
      </w:tr>
      <w:tr w:rsidR="001F43DF" w:rsidRPr="001F43DF" w:rsidTr="00266F42">
        <w:trPr>
          <w:trHeight w:val="20"/>
        </w:trPr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  <w:r w:rsidRPr="001F43DF">
              <w:t>1.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</w:pPr>
            <w:r w:rsidRPr="001F43DF">
              <w:t>Зажим ответвительный прессуемый ОА-185-1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шт.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5</w:t>
            </w:r>
          </w:p>
        </w:tc>
      </w:tr>
      <w:tr w:rsidR="001F43DF" w:rsidRPr="001F43DF" w:rsidTr="00266F42">
        <w:trPr>
          <w:trHeight w:val="20"/>
        </w:trPr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  <w:r w:rsidRPr="001F43DF">
              <w:t>2.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</w:pPr>
            <w:r w:rsidRPr="001F43DF">
              <w:t>Зажим аппаратный прессуемый А4А-185-8Т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шт.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5</w:t>
            </w:r>
          </w:p>
        </w:tc>
      </w:tr>
      <w:tr w:rsidR="001F43DF" w:rsidRPr="001F43DF" w:rsidTr="00266F42">
        <w:trPr>
          <w:trHeight w:val="20"/>
        </w:trPr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  <w:r w:rsidRPr="001F43DF">
              <w:t>3.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</w:pPr>
            <w:r w:rsidRPr="001F43DF">
              <w:t>Провод неизолируемый сталеалюминивый АС-185/24 ГОСТ 839-80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м.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30</w:t>
            </w:r>
          </w:p>
        </w:tc>
      </w:tr>
      <w:tr w:rsidR="001F43DF" w:rsidRPr="001F43DF" w:rsidTr="00266F42">
        <w:trPr>
          <w:trHeight w:val="20"/>
        </w:trPr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  <w:r w:rsidRPr="001F43DF">
              <w:t>4.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</w:pPr>
            <w:r w:rsidRPr="001F43DF">
              <w:t>Болт М20-6gх120.58 (S30) ГОСТ 7798-70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шт.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36</w:t>
            </w:r>
          </w:p>
        </w:tc>
      </w:tr>
      <w:tr w:rsidR="001F43DF" w:rsidRPr="001F43DF" w:rsidTr="00266F42">
        <w:trPr>
          <w:trHeight w:val="20"/>
        </w:trPr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  <w:r w:rsidRPr="001F43DF">
              <w:t>5.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</w:pPr>
            <w:r w:rsidRPr="001F43DF">
              <w:t>Болт М12-6gх60.58 (S18) ГОСТ 7798-70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шт.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12</w:t>
            </w:r>
          </w:p>
        </w:tc>
      </w:tr>
      <w:tr w:rsidR="001F43DF" w:rsidRPr="001F43DF" w:rsidTr="00266F42">
        <w:trPr>
          <w:trHeight w:val="20"/>
        </w:trPr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  <w:r w:rsidRPr="001F43DF">
              <w:t>6.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</w:pPr>
            <w:r w:rsidRPr="001F43DF">
              <w:t>Шайба А20.01.08кп ГОСТ 11371-78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шт.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36</w:t>
            </w:r>
          </w:p>
        </w:tc>
      </w:tr>
      <w:tr w:rsidR="001F43DF" w:rsidRPr="001F43DF" w:rsidTr="00266F42">
        <w:trPr>
          <w:trHeight w:val="20"/>
        </w:trPr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  <w:r w:rsidRPr="001F43DF">
              <w:t>7.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</w:pPr>
            <w:r w:rsidRPr="001F43DF">
              <w:t>Шайба А12.01.08кп ГОСТ 11371-78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шт.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24</w:t>
            </w:r>
          </w:p>
        </w:tc>
      </w:tr>
      <w:tr w:rsidR="001F43DF" w:rsidRPr="001F43DF" w:rsidTr="00266F42">
        <w:trPr>
          <w:trHeight w:val="20"/>
        </w:trPr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  <w:r w:rsidRPr="001F43DF">
              <w:t>8.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</w:pPr>
            <w:r w:rsidRPr="001F43DF">
              <w:t>Шайба пружинная А20.01.08кп.016 ГОСТ 6402-70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шт.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36</w:t>
            </w:r>
          </w:p>
        </w:tc>
      </w:tr>
      <w:tr w:rsidR="001F43DF" w:rsidRPr="001F43DF" w:rsidTr="00266F42">
        <w:trPr>
          <w:trHeight w:val="20"/>
        </w:trPr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  <w:r w:rsidRPr="001F43DF">
              <w:t>9.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</w:pPr>
            <w:r w:rsidRPr="001F43DF">
              <w:t>Гайка М20-6Н.5 ГОСТ 5915-70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шт.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72</w:t>
            </w:r>
          </w:p>
        </w:tc>
      </w:tr>
      <w:tr w:rsidR="001F43DF" w:rsidRPr="001F43DF" w:rsidTr="00266F42">
        <w:trPr>
          <w:trHeight w:val="20"/>
        </w:trPr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  <w:r w:rsidRPr="001F43DF">
              <w:t>10.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</w:pPr>
            <w:r w:rsidRPr="001F43DF">
              <w:t>Гайка М12-6Н.5 ГОСТ 5915-70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шт.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24</w:t>
            </w:r>
          </w:p>
        </w:tc>
      </w:tr>
      <w:tr w:rsidR="001F43DF" w:rsidRPr="001F43DF" w:rsidTr="00266F42">
        <w:trPr>
          <w:trHeight w:val="20"/>
        </w:trPr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  <w:r w:rsidRPr="001F43DF">
              <w:t>11.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</w:pPr>
            <w:r w:rsidRPr="001F43DF">
              <w:t>Прокладка, диаметр 280мм, толщина 6мм Резина УМ ГОСТ 12855-77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шт.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24</w:t>
            </w:r>
          </w:p>
        </w:tc>
      </w:tr>
      <w:tr w:rsidR="00266F42" w:rsidRPr="001F43DF" w:rsidTr="00266F42">
        <w:trPr>
          <w:trHeight w:val="20"/>
        </w:trPr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633F18" w:rsidP="004848E0">
            <w:pPr>
              <w:suppressAutoHyphens/>
              <w:jc w:val="center"/>
            </w:pPr>
            <w:r>
              <w:t>12</w:t>
            </w:r>
            <w:r w:rsidR="00266F42" w:rsidRPr="001F43DF">
              <w:t>.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4848E0">
            <w:pPr>
              <w:suppressAutoHyphens/>
              <w:jc w:val="center"/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</w:pPr>
            <w:r w:rsidRPr="001F43DF">
              <w:t>Смазка УУВС Суперконт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кг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6F42" w:rsidRPr="001F43DF" w:rsidRDefault="00266F42" w:rsidP="00266F42">
            <w:pPr>
              <w:suppressAutoHyphens/>
              <w:jc w:val="center"/>
            </w:pPr>
            <w:r w:rsidRPr="001F43DF">
              <w:t>3</w:t>
            </w:r>
          </w:p>
        </w:tc>
      </w:tr>
    </w:tbl>
    <w:p w:rsidR="002D0C55" w:rsidRPr="001F43DF" w:rsidRDefault="002D0C55" w:rsidP="00F3681D">
      <w:pPr>
        <w:suppressAutoHyphens/>
        <w:jc w:val="both"/>
      </w:pPr>
    </w:p>
    <w:p w:rsidR="005856FD" w:rsidRPr="001F43DF" w:rsidRDefault="005856FD" w:rsidP="005856FD">
      <w:pPr>
        <w:keepNext/>
        <w:keepLines/>
        <w:suppressAutoHyphens/>
        <w:jc w:val="both"/>
        <w:rPr>
          <w:b/>
        </w:rPr>
      </w:pPr>
      <w:r w:rsidRPr="001F43DF">
        <w:rPr>
          <w:b/>
        </w:rPr>
        <w:t>7. Для выполнения работ подрядчиком заказчик обеспечивает:</w:t>
      </w:r>
    </w:p>
    <w:p w:rsidR="005856FD" w:rsidRPr="001F43DF" w:rsidRDefault="007078DE" w:rsidP="00703EA4">
      <w:pPr>
        <w:numPr>
          <w:ilvl w:val="0"/>
          <w:numId w:val="10"/>
        </w:numPr>
        <w:ind w:left="0" w:firstLine="0"/>
        <w:jc w:val="both"/>
      </w:pPr>
      <w:r w:rsidRPr="001F43DF">
        <w:t>Э</w:t>
      </w:r>
      <w:r w:rsidR="005856FD" w:rsidRPr="001F43DF">
        <w:t>нергоснабжение строительно-монтажных работ, выполняемых подрядчиком;</w:t>
      </w:r>
    </w:p>
    <w:p w:rsidR="005856FD" w:rsidRPr="001F43DF" w:rsidRDefault="007078DE" w:rsidP="00703EA4">
      <w:pPr>
        <w:numPr>
          <w:ilvl w:val="0"/>
          <w:numId w:val="10"/>
        </w:numPr>
        <w:ind w:left="0" w:firstLine="0"/>
        <w:jc w:val="both"/>
      </w:pPr>
      <w:r w:rsidRPr="001F43DF">
        <w:t>П</w:t>
      </w:r>
      <w:r w:rsidR="005856FD" w:rsidRPr="001F43DF">
        <w:t>одключение электроприводов механизмов и инструмента, средств электросварки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5856FD" w:rsidRPr="001F43DF" w:rsidRDefault="007078DE" w:rsidP="00703EA4">
      <w:pPr>
        <w:numPr>
          <w:ilvl w:val="0"/>
          <w:numId w:val="10"/>
        </w:numPr>
        <w:ind w:left="0" w:firstLine="0"/>
        <w:jc w:val="both"/>
      </w:pPr>
      <w:r w:rsidRPr="001F43DF">
        <w:t>Д</w:t>
      </w:r>
      <w:r w:rsidR="005856FD" w:rsidRPr="001F43DF">
        <w:t>опуск персонала подрядчика на рабочие места в течение всего срока выполнения строительно-монтажных работ;</w:t>
      </w:r>
    </w:p>
    <w:p w:rsidR="00ED2DC2" w:rsidRPr="001F43DF" w:rsidRDefault="007078DE" w:rsidP="00703EA4">
      <w:pPr>
        <w:numPr>
          <w:ilvl w:val="0"/>
          <w:numId w:val="10"/>
        </w:numPr>
        <w:ind w:left="0" w:firstLine="0"/>
        <w:jc w:val="both"/>
      </w:pPr>
      <w:r w:rsidRPr="001F43DF">
        <w:t>О</w:t>
      </w:r>
      <w:r w:rsidR="00ED2DC2" w:rsidRPr="001F43DF">
        <w:t>беспечение ремонтных работ, выполняемых подрядчиком, грузоподъемными и транспортными средствами (кранами, лифтами и др.) в соответствии с режимом работы подрядчика и графиком ремонта</w:t>
      </w:r>
      <w:r w:rsidR="00B96D4F" w:rsidRPr="001F43DF">
        <w:t>;</w:t>
      </w:r>
    </w:p>
    <w:p w:rsidR="005856FD" w:rsidRPr="001F43DF" w:rsidRDefault="007078DE" w:rsidP="00703EA4">
      <w:pPr>
        <w:numPr>
          <w:ilvl w:val="0"/>
          <w:numId w:val="10"/>
        </w:numPr>
        <w:ind w:left="0" w:firstLine="0"/>
        <w:jc w:val="both"/>
      </w:pPr>
      <w:r w:rsidRPr="001F43DF">
        <w:t>И</w:t>
      </w:r>
      <w:r w:rsidR="005856FD" w:rsidRPr="001F43DF">
        <w:t>меющейся в наличии в архиве заказчика технической документацией, необходимой для выполнения заявленных работ.</w:t>
      </w:r>
    </w:p>
    <w:p w:rsidR="005856FD" w:rsidRPr="001F43DF" w:rsidRDefault="005856FD" w:rsidP="005856FD">
      <w:pPr>
        <w:jc w:val="both"/>
        <w:rPr>
          <w:u w:val="single"/>
        </w:rPr>
      </w:pPr>
    </w:p>
    <w:p w:rsidR="002D0C55" w:rsidRPr="001F43DF" w:rsidRDefault="002D0C55" w:rsidP="002D0C55">
      <w:pPr>
        <w:jc w:val="both"/>
        <w:rPr>
          <w:u w:val="single"/>
        </w:rPr>
      </w:pPr>
      <w:r w:rsidRPr="001F43DF">
        <w:rPr>
          <w:u w:val="single"/>
        </w:rPr>
        <w:t>Приложение:</w:t>
      </w:r>
    </w:p>
    <w:p w:rsidR="00266F42" w:rsidRPr="001F43DF" w:rsidRDefault="00266F42" w:rsidP="002D0C55">
      <w:pPr>
        <w:jc w:val="both"/>
      </w:pPr>
      <w:r w:rsidRPr="001F43DF">
        <w:t xml:space="preserve">1. Чертеж </w:t>
      </w:r>
      <w:r w:rsidRPr="001F43DF">
        <w:rPr>
          <w:lang w:val="en-US"/>
        </w:rPr>
        <w:t>KH</w:t>
      </w:r>
      <w:r w:rsidRPr="001F43DF">
        <w:t xml:space="preserve"> 1.9.020</w:t>
      </w:r>
    </w:p>
    <w:p w:rsidR="00266F42" w:rsidRPr="001F43DF" w:rsidRDefault="00266F42" w:rsidP="00266F42">
      <w:pPr>
        <w:autoSpaceDE w:val="0"/>
        <w:autoSpaceDN w:val="0"/>
        <w:adjustRightInd w:val="0"/>
      </w:pPr>
      <w:r w:rsidRPr="001F43DF">
        <w:t>2. Проектная документация 2317-15 «Замена высоковольтных вводов высокого напряжения 150 кВ главного силового трансформатора Т-2 ГЭС-19»</w:t>
      </w:r>
    </w:p>
    <w:p w:rsidR="00266F42" w:rsidRPr="001F43DF" w:rsidRDefault="00266F42" w:rsidP="00266F42">
      <w:pPr>
        <w:autoSpaceDE w:val="0"/>
        <w:autoSpaceDN w:val="0"/>
        <w:adjustRightInd w:val="0"/>
      </w:pPr>
      <w:r w:rsidRPr="001F43DF">
        <w:t>3. Рабочая документация 2318-15 «Замена высоковольтных вводов высокого напряжения 150 кВ главного силового трансформатора Т-2 ГЭС-19»</w:t>
      </w:r>
    </w:p>
    <w:p w:rsidR="00CF0E3B" w:rsidRPr="001F43DF" w:rsidRDefault="00CF0E3B" w:rsidP="00CF0E3B">
      <w:pPr>
        <w:jc w:val="both"/>
        <w:rPr>
          <w:u w:val="single"/>
        </w:rPr>
      </w:pPr>
    </w:p>
    <w:p w:rsidR="00266F42" w:rsidRPr="001F43DF" w:rsidRDefault="00266F42" w:rsidP="00CF0E3B">
      <w:pPr>
        <w:jc w:val="both"/>
        <w:rPr>
          <w:u w:val="single"/>
        </w:rPr>
      </w:pPr>
    </w:p>
    <w:p w:rsidR="005F166E" w:rsidRPr="001F43DF" w:rsidRDefault="005F166E" w:rsidP="00CF0E3B">
      <w:pPr>
        <w:jc w:val="both"/>
      </w:pPr>
    </w:p>
    <w:p w:rsidR="003B432F" w:rsidRPr="001F43DF" w:rsidRDefault="003B432F" w:rsidP="005F166E">
      <w:pPr>
        <w:rPr>
          <w:sz w:val="20"/>
        </w:rPr>
      </w:pPr>
    </w:p>
    <w:sectPr w:rsidR="003B432F" w:rsidRPr="001F43DF" w:rsidSect="00016F1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DD8" w:rsidRDefault="009E0DD8" w:rsidP="003C53B2">
      <w:r>
        <w:separator/>
      </w:r>
    </w:p>
  </w:endnote>
  <w:endnote w:type="continuationSeparator" w:id="0">
    <w:p w:rsidR="009E0DD8" w:rsidRDefault="009E0DD8" w:rsidP="003C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DD8" w:rsidRDefault="009E0DD8" w:rsidP="003C53B2">
      <w:r>
        <w:separator/>
      </w:r>
    </w:p>
  </w:footnote>
  <w:footnote w:type="continuationSeparator" w:id="0">
    <w:p w:rsidR="009E0DD8" w:rsidRDefault="009E0DD8" w:rsidP="003C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80EE5"/>
    <w:multiLevelType w:val="multilevel"/>
    <w:tmpl w:val="31ECB7C8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20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66A15"/>
    <w:multiLevelType w:val="multilevel"/>
    <w:tmpl w:val="252210F0"/>
    <w:lvl w:ilvl="0">
      <w:start w:val="1"/>
      <w:numFmt w:val="none"/>
      <w:lvlText w:val="5.2.2.17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06121F"/>
    <w:multiLevelType w:val="multilevel"/>
    <w:tmpl w:val="53381FD0"/>
    <w:lvl w:ilvl="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9D5"/>
    <w:multiLevelType w:val="hybridMultilevel"/>
    <w:tmpl w:val="6DF6D762"/>
    <w:lvl w:ilvl="0" w:tplc="3D5AF10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33414"/>
    <w:multiLevelType w:val="multilevel"/>
    <w:tmpl w:val="127EDFB8"/>
    <w:lvl w:ilvl="0">
      <w:start w:val="1"/>
      <w:numFmt w:val="none"/>
      <w:lvlText w:val="5.2.2.17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1.5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A8365F1"/>
    <w:multiLevelType w:val="multilevel"/>
    <w:tmpl w:val="B2B0BD2E"/>
    <w:lvl w:ilvl="0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0122A"/>
    <w:multiLevelType w:val="multilevel"/>
    <w:tmpl w:val="A634A6F2"/>
    <w:lvl w:ilvl="0">
      <w:start w:val="1"/>
      <w:numFmt w:val="decimal"/>
      <w:lvlText w:val="5.3.4.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9E06602"/>
    <w:multiLevelType w:val="multilevel"/>
    <w:tmpl w:val="8C227D02"/>
    <w:lvl w:ilvl="0">
      <w:start w:val="1"/>
      <w:numFmt w:val="decimal"/>
      <w:lvlText w:val="5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67646F7"/>
    <w:multiLevelType w:val="multilevel"/>
    <w:tmpl w:val="8B26C052"/>
    <w:lvl w:ilvl="0">
      <w:start w:val="1"/>
      <w:numFmt w:val="none"/>
      <w:lvlText w:val="5.2.2.17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1.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5.2.1.5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9CD4D2D"/>
    <w:multiLevelType w:val="hybridMultilevel"/>
    <w:tmpl w:val="57DE5AFA"/>
    <w:lvl w:ilvl="0" w:tplc="94865C0A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4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3" w15:restartNumberingAfterBreak="0">
    <w:nsid w:val="62F22B82"/>
    <w:multiLevelType w:val="multilevel"/>
    <w:tmpl w:val="A4725372"/>
    <w:lvl w:ilvl="0">
      <w:start w:val="5"/>
      <w:numFmt w:val="none"/>
      <w:lvlText w:val="5.2.2.17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2.1.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5.2.1.5.6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06A742E"/>
    <w:multiLevelType w:val="multilevel"/>
    <w:tmpl w:val="CAFA6FB0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6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98B0E68"/>
    <w:multiLevelType w:val="multilevel"/>
    <w:tmpl w:val="DA48B86E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2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11"/>
  </w:num>
  <w:num w:numId="5">
    <w:abstractNumId w:val="1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3"/>
  </w:num>
  <w:num w:numId="11">
    <w:abstractNumId w:val="1"/>
    <w:lvlOverride w:ilvl="0">
      <w:lvl w:ilvl="0">
        <w:start w:val="1"/>
        <w:numFmt w:val="none"/>
        <w:lvlText w:val="5.2.2.18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none"/>
        <w:lvlText w:val="5.2.2.19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none"/>
        <w:lvlText w:val="5.2.1.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none"/>
        <w:lvlText w:val="5.2.1.2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none"/>
        <w:lvlText w:val="5.2.1.3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none"/>
        <w:lvlText w:val="5.2.1.4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none"/>
        <w:lvlText w:val="5.2.1.5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2.1.5.2."/>
        <w:lvlJc w:val="left"/>
        <w:pPr>
          <w:ind w:left="128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2.1.5.1."/>
        <w:lvlJc w:val="left"/>
        <w:pPr>
          <w:ind w:left="1134" w:hanging="284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5%1.%2.1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5.2.1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5%1.%2.1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Restart w:val="0"/>
        <w:lvlText w:val="5.2.1.%15.2.2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none"/>
        <w:lvlText w:val="5.2.1.5.2.3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5%1.%2.1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Restart w:val="0"/>
        <w:lvlText w:val="5.2.1.%15.2.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>
    <w:abstractNumId w:val="13"/>
    <w:lvlOverride w:ilvl="0">
      <w:lvl w:ilvl="0">
        <w:start w:val="5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2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none"/>
        <w:lvlText w:val="5.2.1.5.2.4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>
    <w:abstractNumId w:val="4"/>
  </w:num>
  <w:num w:numId="25">
    <w:abstractNumId w:val="10"/>
  </w:num>
  <w:num w:numId="26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none"/>
        <w:lvlText w:val="5.2.1.5.3.2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5.10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none"/>
        <w:lvlText w:val="5.2.1.5.3.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8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2.1.5.4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>
    <w:abstractNumId w:val="0"/>
  </w:num>
  <w:num w:numId="30">
    <w:abstractNumId w:val="14"/>
  </w:num>
  <w:num w:numId="31">
    <w:abstractNumId w:val="1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isplayBackgroundShape/>
  <w:defaultTabStop w:val="708"/>
  <w:autoHyphenation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F7"/>
    <w:rsid w:val="00016F1C"/>
    <w:rsid w:val="00020C53"/>
    <w:rsid w:val="00030957"/>
    <w:rsid w:val="00033BC0"/>
    <w:rsid w:val="00035192"/>
    <w:rsid w:val="000525D9"/>
    <w:rsid w:val="00097B86"/>
    <w:rsid w:val="00131E56"/>
    <w:rsid w:val="00163BA6"/>
    <w:rsid w:val="0016440A"/>
    <w:rsid w:val="00170029"/>
    <w:rsid w:val="00177668"/>
    <w:rsid w:val="001A3B36"/>
    <w:rsid w:val="001C1744"/>
    <w:rsid w:val="001E73A9"/>
    <w:rsid w:val="001F43DF"/>
    <w:rsid w:val="001F5A0A"/>
    <w:rsid w:val="0023699F"/>
    <w:rsid w:val="002553C2"/>
    <w:rsid w:val="00266F42"/>
    <w:rsid w:val="00285B7B"/>
    <w:rsid w:val="002B4717"/>
    <w:rsid w:val="002B5C25"/>
    <w:rsid w:val="002C291C"/>
    <w:rsid w:val="002C6910"/>
    <w:rsid w:val="002C6DA2"/>
    <w:rsid w:val="002D0C55"/>
    <w:rsid w:val="002D16D8"/>
    <w:rsid w:val="002F35C9"/>
    <w:rsid w:val="00305CF7"/>
    <w:rsid w:val="003158B1"/>
    <w:rsid w:val="00337702"/>
    <w:rsid w:val="003626E5"/>
    <w:rsid w:val="003637F7"/>
    <w:rsid w:val="00363E16"/>
    <w:rsid w:val="00380F8D"/>
    <w:rsid w:val="0038333D"/>
    <w:rsid w:val="003B432F"/>
    <w:rsid w:val="003C4085"/>
    <w:rsid w:val="003C53B2"/>
    <w:rsid w:val="003F3E27"/>
    <w:rsid w:val="00413DC0"/>
    <w:rsid w:val="0043435D"/>
    <w:rsid w:val="00437C94"/>
    <w:rsid w:val="0045455F"/>
    <w:rsid w:val="00480B49"/>
    <w:rsid w:val="004848E0"/>
    <w:rsid w:val="004C6059"/>
    <w:rsid w:val="004C640F"/>
    <w:rsid w:val="004D1068"/>
    <w:rsid w:val="004D3444"/>
    <w:rsid w:val="00536537"/>
    <w:rsid w:val="0055381F"/>
    <w:rsid w:val="0055545E"/>
    <w:rsid w:val="005856FD"/>
    <w:rsid w:val="005A4927"/>
    <w:rsid w:val="005A774C"/>
    <w:rsid w:val="005F166E"/>
    <w:rsid w:val="0060162B"/>
    <w:rsid w:val="006235ED"/>
    <w:rsid w:val="006322F3"/>
    <w:rsid w:val="0063307E"/>
    <w:rsid w:val="00633F18"/>
    <w:rsid w:val="006418C5"/>
    <w:rsid w:val="0064402F"/>
    <w:rsid w:val="006449E4"/>
    <w:rsid w:val="006462D0"/>
    <w:rsid w:val="00650066"/>
    <w:rsid w:val="006D56E5"/>
    <w:rsid w:val="006D7370"/>
    <w:rsid w:val="006E4B18"/>
    <w:rsid w:val="00701B6C"/>
    <w:rsid w:val="00701E0A"/>
    <w:rsid w:val="00703EA4"/>
    <w:rsid w:val="007078DE"/>
    <w:rsid w:val="007506D2"/>
    <w:rsid w:val="00764E7F"/>
    <w:rsid w:val="00767ED7"/>
    <w:rsid w:val="007A0062"/>
    <w:rsid w:val="007C3C1C"/>
    <w:rsid w:val="007C5C3B"/>
    <w:rsid w:val="007D3B10"/>
    <w:rsid w:val="007E741D"/>
    <w:rsid w:val="00802707"/>
    <w:rsid w:val="00836F05"/>
    <w:rsid w:val="0086499B"/>
    <w:rsid w:val="00867202"/>
    <w:rsid w:val="008E33FA"/>
    <w:rsid w:val="008E63A5"/>
    <w:rsid w:val="00914ED2"/>
    <w:rsid w:val="00916778"/>
    <w:rsid w:val="00977EB0"/>
    <w:rsid w:val="00985494"/>
    <w:rsid w:val="00987E58"/>
    <w:rsid w:val="009A7C6A"/>
    <w:rsid w:val="009C280C"/>
    <w:rsid w:val="009C6AC5"/>
    <w:rsid w:val="009D1E11"/>
    <w:rsid w:val="009E0DD8"/>
    <w:rsid w:val="009F4834"/>
    <w:rsid w:val="00A208F3"/>
    <w:rsid w:val="00A7349E"/>
    <w:rsid w:val="00AE14F2"/>
    <w:rsid w:val="00AF11E3"/>
    <w:rsid w:val="00AF5E11"/>
    <w:rsid w:val="00B073B3"/>
    <w:rsid w:val="00B10F22"/>
    <w:rsid w:val="00B50F5B"/>
    <w:rsid w:val="00B96D4F"/>
    <w:rsid w:val="00BA673E"/>
    <w:rsid w:val="00BB6DC7"/>
    <w:rsid w:val="00BC17B5"/>
    <w:rsid w:val="00C0553A"/>
    <w:rsid w:val="00C06073"/>
    <w:rsid w:val="00C73468"/>
    <w:rsid w:val="00C75FA0"/>
    <w:rsid w:val="00CF0E3B"/>
    <w:rsid w:val="00D445E4"/>
    <w:rsid w:val="00D713BA"/>
    <w:rsid w:val="00D732D2"/>
    <w:rsid w:val="00D86567"/>
    <w:rsid w:val="00DA264F"/>
    <w:rsid w:val="00DE770D"/>
    <w:rsid w:val="00E2760B"/>
    <w:rsid w:val="00E50988"/>
    <w:rsid w:val="00E54120"/>
    <w:rsid w:val="00E54279"/>
    <w:rsid w:val="00ED2DC2"/>
    <w:rsid w:val="00EE2356"/>
    <w:rsid w:val="00EE4C99"/>
    <w:rsid w:val="00EE6EF8"/>
    <w:rsid w:val="00EF7268"/>
    <w:rsid w:val="00F31168"/>
    <w:rsid w:val="00F33E28"/>
    <w:rsid w:val="00F344B5"/>
    <w:rsid w:val="00F3681D"/>
    <w:rsid w:val="00F474C4"/>
    <w:rsid w:val="00FA265C"/>
    <w:rsid w:val="00FB58BD"/>
    <w:rsid w:val="00FB5C76"/>
    <w:rsid w:val="00FB7C41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40741D-8662-407C-8AEA-72EA35F43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F0E3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2"/>
    <w:next w:val="a2"/>
    <w:link w:val="10"/>
    <w:qFormat/>
    <w:rsid w:val="00BB6DC7"/>
    <w:pPr>
      <w:keepNext/>
      <w:keepLines/>
      <w:pageBreakBefore/>
      <w:numPr>
        <w:numId w:val="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BB6DC7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rPr>
      <w:rFonts w:ascii="Times New Roman" w:eastAsia="Times New Roman" w:hAnsi="Times New Roman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link w:val="1"/>
    <w:rsid w:val="00BB6DC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BB6DC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BB6DC7"/>
    <w:pPr>
      <w:numPr>
        <w:ilvl w:val="2"/>
        <w:numId w:val="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B6DC7"/>
    <w:pPr>
      <w:numPr>
        <w:ilvl w:val="3"/>
      </w:numPr>
    </w:pPr>
  </w:style>
  <w:style w:type="paragraph" w:customStyle="1" w:styleId="a1">
    <w:name w:val="Подподпункт"/>
    <w:basedOn w:val="a0"/>
    <w:rsid w:val="00BB6DC7"/>
    <w:pPr>
      <w:numPr>
        <w:ilvl w:val="4"/>
      </w:numPr>
    </w:pPr>
  </w:style>
  <w:style w:type="paragraph" w:customStyle="1" w:styleId="23">
    <w:name w:val="Абзац списка2"/>
    <w:basedOn w:val="a2"/>
    <w:rsid w:val="007D3B10"/>
    <w:pPr>
      <w:ind w:left="720"/>
      <w:contextualSpacing/>
    </w:pPr>
  </w:style>
  <w:style w:type="paragraph" w:styleId="af">
    <w:name w:val="Normal (Web)"/>
    <w:basedOn w:val="a2"/>
    <w:uiPriority w:val="99"/>
    <w:semiHidden/>
    <w:unhideWhenUsed/>
    <w:rsid w:val="00BA673E"/>
    <w:pPr>
      <w:spacing w:before="100" w:beforeAutospacing="1" w:after="100" w:afterAutospacing="1"/>
    </w:pPr>
  </w:style>
  <w:style w:type="paragraph" w:styleId="af0">
    <w:name w:val="header"/>
    <w:basedOn w:val="a2"/>
    <w:link w:val="af1"/>
    <w:uiPriority w:val="99"/>
    <w:unhideWhenUsed/>
    <w:rsid w:val="003C53B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3C5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2"/>
    <w:link w:val="af3"/>
    <w:uiPriority w:val="99"/>
    <w:unhideWhenUsed/>
    <w:rsid w:val="003C53B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3C53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27698-BEDC-424D-97EA-DD14CD11F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3250</Words>
  <Characters>18530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Веремчук Данил Юрьевич</dc:creator>
  <cp:lastModifiedBy>Штагер Татьяна Николаевна</cp:lastModifiedBy>
  <cp:revision>5</cp:revision>
  <cp:lastPrinted>2016-05-31T08:10:00Z</cp:lastPrinted>
  <dcterms:created xsi:type="dcterms:W3CDTF">2016-05-31T07:50:00Z</dcterms:created>
  <dcterms:modified xsi:type="dcterms:W3CDTF">2016-05-31T09:31:00Z</dcterms:modified>
</cp:coreProperties>
</file>